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46CD05" w14:textId="4DEC987C" w:rsidR="006D0306" w:rsidRDefault="00777BD0">
      <w:pPr>
        <w:pStyle w:val="BodyText"/>
        <w:spacing w:before="60"/>
        <w:ind w:left="4186" w:right="2801"/>
      </w:pPr>
      <w:r>
        <w:rPr>
          <w:noProof/>
        </w:rPr>
        <w:drawing>
          <wp:anchor distT="0" distB="0" distL="0" distR="0" simplePos="0" relativeHeight="15728640" behindDoc="0" locked="0" layoutInCell="1" allowOverlap="1" wp14:anchorId="43AD562D" wp14:editId="6BCFDBBB">
            <wp:simplePos x="0" y="0"/>
            <wp:positionH relativeFrom="page">
              <wp:posOffset>973959</wp:posOffset>
            </wp:positionH>
            <wp:positionV relativeFrom="paragraph">
              <wp:posOffset>110530</wp:posOffset>
            </wp:positionV>
            <wp:extent cx="2033976" cy="56299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033976" cy="562990"/>
                    </a:xfrm>
                    <a:prstGeom prst="rect">
                      <a:avLst/>
                    </a:prstGeom>
                  </pic:spPr>
                </pic:pic>
              </a:graphicData>
            </a:graphic>
          </wp:anchor>
        </w:drawing>
      </w:r>
      <w:r>
        <w:t xml:space="preserve">Content Contact: </w:t>
      </w:r>
      <w:r w:rsidR="006D7377">
        <w:t>Chelsey Byers</w:t>
      </w:r>
      <w:r>
        <w:rPr>
          <w:spacing w:val="-58"/>
        </w:rPr>
        <w:t xml:space="preserve"> </w:t>
      </w:r>
      <w:r w:rsidR="006D7377">
        <w:t>Family Life Educator</w:t>
      </w:r>
    </w:p>
    <w:p w14:paraId="4F342D54" w14:textId="252673FA" w:rsidR="006D0306" w:rsidRDefault="00777BD0">
      <w:pPr>
        <w:pStyle w:val="BodyText"/>
        <w:spacing w:before="0"/>
        <w:ind w:left="4186"/>
      </w:pPr>
      <w:r>
        <w:t>University</w:t>
      </w:r>
      <w:r>
        <w:rPr>
          <w:spacing w:val="-1"/>
        </w:rPr>
        <w:t xml:space="preserve"> </w:t>
      </w:r>
      <w:r>
        <w:t>of</w:t>
      </w:r>
      <w:r>
        <w:rPr>
          <w:spacing w:val="-1"/>
        </w:rPr>
        <w:t xml:space="preserve"> </w:t>
      </w:r>
      <w:r>
        <w:t>Illinois Extension,</w:t>
      </w:r>
      <w:r>
        <w:rPr>
          <w:spacing w:val="-1"/>
        </w:rPr>
        <w:t xml:space="preserve"> </w:t>
      </w:r>
      <w:r w:rsidR="006D7377">
        <w:rPr>
          <w:spacing w:val="-1"/>
        </w:rPr>
        <w:t>Champaign</w:t>
      </w:r>
      <w:r>
        <w:t xml:space="preserve"> County</w:t>
      </w:r>
    </w:p>
    <w:p w14:paraId="1FBBDABE" w14:textId="11768B6A" w:rsidR="006D0306" w:rsidRDefault="00777BD0">
      <w:pPr>
        <w:pStyle w:val="BodyText"/>
        <w:spacing w:before="0"/>
        <w:ind w:left="4186"/>
      </w:pPr>
      <w:r>
        <w:t>(217)</w:t>
      </w:r>
      <w:r>
        <w:rPr>
          <w:spacing w:val="-1"/>
        </w:rPr>
        <w:t xml:space="preserve"> </w:t>
      </w:r>
      <w:r w:rsidR="006D7377" w:rsidRPr="006D7377">
        <w:t>333-7672</w:t>
      </w:r>
      <w:r w:rsidR="006D7377">
        <w:t xml:space="preserve"> </w:t>
      </w:r>
      <w:r>
        <w:t>•</w:t>
      </w:r>
      <w:r>
        <w:rPr>
          <w:spacing w:val="-1"/>
        </w:rPr>
        <w:t xml:space="preserve"> </w:t>
      </w:r>
      <w:hyperlink r:id="rId5">
        <w:r w:rsidR="006D7377">
          <w:t>cbyers</w:t>
        </w:r>
        <w:r>
          <w:t>@illinois.edu</w:t>
        </w:r>
      </w:hyperlink>
    </w:p>
    <w:p w14:paraId="04C35BBB" w14:textId="77777777" w:rsidR="006D0306" w:rsidRDefault="006D0306">
      <w:pPr>
        <w:pStyle w:val="BodyText"/>
        <w:spacing w:before="2"/>
        <w:ind w:left="0"/>
        <w:rPr>
          <w:sz w:val="16"/>
        </w:rPr>
      </w:pPr>
    </w:p>
    <w:p w14:paraId="55A2CAF5" w14:textId="77777777" w:rsidR="006D0306" w:rsidRDefault="00777BD0">
      <w:pPr>
        <w:pStyle w:val="BodyText"/>
        <w:spacing w:before="90"/>
        <w:ind w:left="120"/>
      </w:pPr>
      <w:r>
        <w:t>NEWS</w:t>
      </w:r>
      <w:r>
        <w:rPr>
          <w:spacing w:val="-1"/>
        </w:rPr>
        <w:t xml:space="preserve"> </w:t>
      </w:r>
      <w:r>
        <w:t>RELEASE</w:t>
      </w:r>
    </w:p>
    <w:p w14:paraId="6150F16B" w14:textId="36AC5E01" w:rsidR="006D0306" w:rsidRDefault="006D7377">
      <w:pPr>
        <w:pStyle w:val="BodyText"/>
        <w:spacing w:before="121"/>
        <w:ind w:left="120"/>
      </w:pPr>
      <w:r>
        <w:t>July 1</w:t>
      </w:r>
      <w:r w:rsidR="00777BD0">
        <w:t>,</w:t>
      </w:r>
      <w:r w:rsidR="00777BD0">
        <w:rPr>
          <w:spacing w:val="-1"/>
        </w:rPr>
        <w:t xml:space="preserve"> </w:t>
      </w:r>
      <w:r w:rsidR="00777BD0">
        <w:t>2021</w:t>
      </w:r>
    </w:p>
    <w:p w14:paraId="794A7C98" w14:textId="77777777" w:rsidR="006D0306" w:rsidRDefault="006D0306">
      <w:pPr>
        <w:pStyle w:val="BodyText"/>
        <w:spacing w:before="3"/>
        <w:ind w:left="0"/>
        <w:rPr>
          <w:sz w:val="34"/>
        </w:rPr>
      </w:pPr>
    </w:p>
    <w:p w14:paraId="396BEB02" w14:textId="77777777" w:rsidR="00397E7F" w:rsidRDefault="00397E7F">
      <w:pPr>
        <w:pStyle w:val="Title"/>
      </w:pPr>
    </w:p>
    <w:p w14:paraId="399AD48C" w14:textId="7C238171" w:rsidR="006D0306" w:rsidRDefault="006D7377">
      <w:pPr>
        <w:pStyle w:val="Title"/>
      </w:pPr>
      <w:r>
        <w:t>Wits Wellness research is looking for participants</w:t>
      </w:r>
    </w:p>
    <w:p w14:paraId="7929C475" w14:textId="77777777" w:rsidR="00397E7F" w:rsidRDefault="00397E7F">
      <w:pPr>
        <w:pStyle w:val="Title"/>
      </w:pPr>
    </w:p>
    <w:p w14:paraId="692B56E8" w14:textId="1EE35788" w:rsidR="006D7377" w:rsidRDefault="006D7377" w:rsidP="006D7377">
      <w:pPr>
        <w:pStyle w:val="BodyText"/>
        <w:spacing w:before="121"/>
        <w:ind w:right="297"/>
      </w:pPr>
      <w:r>
        <w:t>CHAMPAIGN</w:t>
      </w:r>
      <w:r w:rsidR="00777BD0">
        <w:t xml:space="preserve">, Ill. – </w:t>
      </w:r>
      <w:r>
        <w:t xml:space="preserve">A research team from the University of Illinois is looking for participants for the </w:t>
      </w:r>
      <w:hyperlink r:id="rId6" w:history="1">
        <w:r w:rsidRPr="00C84BF1">
          <w:rPr>
            <w:rStyle w:val="Hyperlink"/>
          </w:rPr>
          <w:t>WITS Wellness Research Study</w:t>
        </w:r>
      </w:hyperlink>
      <w:r>
        <w:t>. Any person 50 years and older who has not been diagnosed with Alzheimer’s disease or dementia is eligible. Participants can receive up to $60 for their participation in the study.</w:t>
      </w:r>
    </w:p>
    <w:p w14:paraId="019A2BBD" w14:textId="6908B7C5" w:rsidR="006D7377" w:rsidRDefault="006D7377" w:rsidP="006D7377">
      <w:pPr>
        <w:pStyle w:val="BodyText"/>
        <w:spacing w:before="121"/>
        <w:ind w:right="297"/>
      </w:pPr>
      <w:r>
        <w:t>The study will include 12 weekly health and wellness sessions at various locations across the state. The sessions will be fun, with interactive discussions and pen and paper activities on topics such as healthy eating, managing stress, improving sleep</w:t>
      </w:r>
      <w:r w:rsidR="00395583">
        <w:t>,</w:t>
      </w:r>
      <w:r>
        <w:t xml:space="preserve"> and more.</w:t>
      </w:r>
      <w:r w:rsidR="0059627D">
        <w:t xml:space="preserve"> “T</w:t>
      </w:r>
      <w:r w:rsidR="0059627D" w:rsidRPr="0059627D">
        <w:t>his is a great opportunity to attend fun and engaging health sessions while helping Extension test and shape future programming</w:t>
      </w:r>
      <w:r w:rsidR="0059627D">
        <w:t xml:space="preserve">,” says </w:t>
      </w:r>
      <w:hyperlink r:id="rId7" w:history="1">
        <w:r w:rsidR="0059627D" w:rsidRPr="00C84BF1">
          <w:rPr>
            <w:rStyle w:val="Hyperlink"/>
          </w:rPr>
          <w:t>Chelsey Byers</w:t>
        </w:r>
      </w:hyperlink>
      <w:r w:rsidR="0059627D">
        <w:t>, Family Life Educator,</w:t>
      </w:r>
      <w:r w:rsidR="0059627D" w:rsidRPr="0059627D">
        <w:t xml:space="preserve"> U</w:t>
      </w:r>
      <w:r w:rsidR="0059627D">
        <w:t>niversity of Illinois Extension.</w:t>
      </w:r>
      <w:bookmarkStart w:id="0" w:name="_GoBack"/>
      <w:bookmarkEnd w:id="0"/>
    </w:p>
    <w:p w14:paraId="128CB27A" w14:textId="7787B7D9" w:rsidR="006D7377" w:rsidRDefault="006D7377" w:rsidP="006D7377">
      <w:pPr>
        <w:pStyle w:val="BodyText"/>
        <w:spacing w:before="121"/>
        <w:ind w:right="297"/>
      </w:pPr>
      <w:r>
        <w:t>Participants will take part in either a Fall 2021 session or a Spring 2022 session. Findings from the study will be used to improve future program offerings from University of Illinois Extension. This is a collaborative study between the campuses of the University of Illinois at Urbana-Champaign and the University of Illinois at Chicago.</w:t>
      </w:r>
    </w:p>
    <w:p w14:paraId="4641E9A6" w14:textId="124EA312" w:rsidR="00C84BF1" w:rsidRDefault="00C84BF1" w:rsidP="00C84BF1">
      <w:pPr>
        <w:pStyle w:val="BodyText"/>
        <w:spacing w:before="121"/>
        <w:ind w:right="297"/>
      </w:pPr>
      <w:r>
        <w:t xml:space="preserve">People </w:t>
      </w:r>
      <w:r w:rsidRPr="001E2CEC">
        <w:t>can participate in any of the following locations:</w:t>
      </w:r>
      <w:r>
        <w:t xml:space="preserve"> Champaign, Tuscola, Mattoon, </w:t>
      </w:r>
      <w:r w:rsidRPr="00C84BF1">
        <w:t>Franklin Park</w:t>
      </w:r>
      <w:r>
        <w:t xml:space="preserve">, </w:t>
      </w:r>
      <w:r w:rsidRPr="00C84BF1">
        <w:t>St. Joseph</w:t>
      </w:r>
      <w:r>
        <w:t xml:space="preserve">, </w:t>
      </w:r>
      <w:r w:rsidRPr="00C84BF1">
        <w:t>Murphysboro</w:t>
      </w:r>
      <w:r>
        <w:t xml:space="preserve">, </w:t>
      </w:r>
      <w:r w:rsidRPr="00C84BF1">
        <w:t>Sterling</w:t>
      </w:r>
      <w:r>
        <w:t xml:space="preserve">, </w:t>
      </w:r>
      <w:r w:rsidR="00D92C14">
        <w:t>or</w:t>
      </w:r>
      <w:r>
        <w:t xml:space="preserve"> </w:t>
      </w:r>
      <w:r w:rsidRPr="00C84BF1">
        <w:t>Westchester</w:t>
      </w:r>
      <w:r>
        <w:t>.</w:t>
      </w:r>
    </w:p>
    <w:p w14:paraId="7B153217" w14:textId="77777777" w:rsidR="00C84BF1" w:rsidRDefault="006D7377" w:rsidP="00C84BF1">
      <w:pPr>
        <w:pStyle w:val="BodyText"/>
        <w:spacing w:before="121"/>
        <w:ind w:right="297"/>
      </w:pPr>
      <w:r>
        <w:t xml:space="preserve">If you wish to participate in the study, please visit </w:t>
      </w:r>
      <w:hyperlink r:id="rId8" w:history="1">
        <w:r w:rsidRPr="00C84BF1">
          <w:rPr>
            <w:rStyle w:val="Hyperlink"/>
          </w:rPr>
          <w:t>go.illinois.edu/witswellness</w:t>
        </w:r>
      </w:hyperlink>
      <w:r>
        <w:t xml:space="preserve">. If an accommodation is needed to participate in the program, please contact Extension at </w:t>
      </w:r>
      <w:r w:rsidRPr="007724FB">
        <w:rPr>
          <w:highlight w:val="yellow"/>
        </w:rPr>
        <w:t>217-333-7672</w:t>
      </w:r>
      <w:r>
        <w:t>. Early requests are strongly encouraged to allow enough time to meet access needs.</w:t>
      </w:r>
      <w:r w:rsidR="00C84BF1">
        <w:t xml:space="preserve"> </w:t>
      </w:r>
    </w:p>
    <w:p w14:paraId="3058C43A" w14:textId="77777777" w:rsidR="00397E7F" w:rsidRDefault="00397E7F">
      <w:pPr>
        <w:pStyle w:val="BodyText"/>
        <w:ind w:left="120"/>
        <w:rPr>
          <w:b/>
        </w:rPr>
      </w:pPr>
    </w:p>
    <w:p w14:paraId="62E9AC28" w14:textId="641F32F3" w:rsidR="006D0306" w:rsidRDefault="00777BD0">
      <w:pPr>
        <w:pStyle w:val="BodyText"/>
        <w:ind w:left="120"/>
      </w:pPr>
      <w:r>
        <w:rPr>
          <w:b/>
        </w:rPr>
        <w:t xml:space="preserve">SOURCE: </w:t>
      </w:r>
      <w:hyperlink r:id="rId9" w:history="1">
        <w:r w:rsidR="006D7377" w:rsidRPr="007724FB">
          <w:rPr>
            <w:rStyle w:val="Hyperlink"/>
            <w:highlight w:val="yellow"/>
          </w:rPr>
          <w:t>Chelsey Byers</w:t>
        </w:r>
      </w:hyperlink>
      <w:r w:rsidRPr="007724FB">
        <w:rPr>
          <w:highlight w:val="yellow"/>
        </w:rPr>
        <w:t>,</w:t>
      </w:r>
      <w:r>
        <w:t xml:space="preserve"> </w:t>
      </w:r>
      <w:r w:rsidR="006D7377">
        <w:t>Family Life Educator</w:t>
      </w:r>
      <w:r w:rsidR="00A06A6D">
        <w:t>, University of Illinois Extension.</w:t>
      </w:r>
    </w:p>
    <w:p w14:paraId="397E7723" w14:textId="19A43D28" w:rsidR="006D0306" w:rsidRDefault="00777BD0">
      <w:pPr>
        <w:pStyle w:val="BodyText"/>
        <w:spacing w:before="121"/>
        <w:ind w:right="168"/>
      </w:pPr>
      <w:r>
        <w:rPr>
          <w:b/>
        </w:rPr>
        <w:t xml:space="preserve">ABOUT EXTENSION: </w:t>
      </w:r>
      <w:r>
        <w:t>Illinois Extension leads public outreach for University of Illinois by translating</w:t>
      </w:r>
      <w:r>
        <w:rPr>
          <w:spacing w:val="-58"/>
        </w:rPr>
        <w:t xml:space="preserve"> </w:t>
      </w:r>
      <w:r>
        <w:t xml:space="preserve">research into </w:t>
      </w:r>
      <w:hyperlink r:id="rId10">
        <w:r>
          <w:t xml:space="preserve">action plans that </w:t>
        </w:r>
      </w:hyperlink>
      <w:r>
        <w:t>allow Illinois families, businesses, and community leaders to solve</w:t>
      </w:r>
      <w:r>
        <w:rPr>
          <w:spacing w:val="1"/>
        </w:rPr>
        <w:t xml:space="preserve"> </w:t>
      </w:r>
      <w:r>
        <w:t>problems,</w:t>
      </w:r>
      <w:r>
        <w:rPr>
          <w:spacing w:val="-1"/>
        </w:rPr>
        <w:t xml:space="preserve"> </w:t>
      </w:r>
      <w:r>
        <w:t>make informed decisions,</w:t>
      </w:r>
      <w:r>
        <w:rPr>
          <w:spacing w:val="-2"/>
        </w:rPr>
        <w:t xml:space="preserve"> </w:t>
      </w:r>
      <w:r>
        <w:t>and adapt</w:t>
      </w:r>
      <w:r>
        <w:rPr>
          <w:spacing w:val="-1"/>
        </w:rPr>
        <w:t xml:space="preserve"> </w:t>
      </w:r>
      <w:r>
        <w:t>to</w:t>
      </w:r>
      <w:r>
        <w:rPr>
          <w:spacing w:val="-1"/>
        </w:rPr>
        <w:t xml:space="preserve"> </w:t>
      </w:r>
      <w:r>
        <w:t>changes and opportunities.</w:t>
      </w:r>
    </w:p>
    <w:p w14:paraId="4CCAF18F" w14:textId="20A1E679" w:rsidR="00356219" w:rsidRDefault="00356219">
      <w:pPr>
        <w:pStyle w:val="BodyText"/>
        <w:spacing w:before="121"/>
        <w:ind w:right="168"/>
      </w:pPr>
    </w:p>
    <w:sectPr w:rsidR="00356219">
      <w:type w:val="continuous"/>
      <w:pgSz w:w="12240" w:h="15840"/>
      <w:pgMar w:top="1020" w:right="9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M7YwsDAws7Q0NTNT0lEKTi0uzszPAykwqQUAEsHwvCwAAAA="/>
  </w:docVars>
  <w:rsids>
    <w:rsidRoot w:val="006D0306"/>
    <w:rsid w:val="00003ACE"/>
    <w:rsid w:val="001E2CEC"/>
    <w:rsid w:val="00356219"/>
    <w:rsid w:val="00395583"/>
    <w:rsid w:val="00397E7F"/>
    <w:rsid w:val="0059627D"/>
    <w:rsid w:val="006D0306"/>
    <w:rsid w:val="006D7377"/>
    <w:rsid w:val="007724FB"/>
    <w:rsid w:val="00777BD0"/>
    <w:rsid w:val="009D2F3A"/>
    <w:rsid w:val="00A06A6D"/>
    <w:rsid w:val="00AB101F"/>
    <w:rsid w:val="00C84BF1"/>
    <w:rsid w:val="00CD48F1"/>
    <w:rsid w:val="00D92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C479"/>
  <w15:docId w15:val="{40B0B708-8D15-4732-919F-027C56F2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19"/>
    </w:pPr>
    <w:rPr>
      <w:sz w:val="24"/>
      <w:szCs w:val="24"/>
    </w:rPr>
  </w:style>
  <w:style w:type="paragraph" w:styleId="Title">
    <w:name w:val="Title"/>
    <w:basedOn w:val="Normal"/>
    <w:uiPriority w:val="10"/>
    <w:qFormat/>
    <w:pPr>
      <w:ind w:left="120" w:right="1572"/>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03ACE"/>
    <w:rPr>
      <w:color w:val="0000FF" w:themeColor="hyperlink"/>
      <w:u w:val="single"/>
    </w:rPr>
  </w:style>
  <w:style w:type="character" w:styleId="UnresolvedMention">
    <w:name w:val="Unresolved Mention"/>
    <w:basedOn w:val="DefaultParagraphFont"/>
    <w:uiPriority w:val="99"/>
    <w:semiHidden/>
    <w:unhideWhenUsed/>
    <w:rsid w:val="00003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300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dcap.ihrp.uic.edu/surveys/?s=JFHPRYRDXH"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extension.illinois.edu/staff/chelsey-bye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xtension.illinois.edu/cfiv/family-life" TargetMode="External"/><Relationship Id="rId11" Type="http://schemas.openxmlformats.org/officeDocument/2006/relationships/fontTable" Target="fontTable.xml"/><Relationship Id="rId5" Type="http://schemas.openxmlformats.org/officeDocument/2006/relationships/hyperlink" Target="mailto:jhanraha@illinois.edu" TargetMode="External"/><Relationship Id="rId15" Type="http://schemas.openxmlformats.org/officeDocument/2006/relationships/customXml" Target="../customXml/item3.xml"/><Relationship Id="rId10" Type="http://schemas.openxmlformats.org/officeDocument/2006/relationships/hyperlink" Target="https://extension.illinois.edu/staff/jenney-hanrahan" TargetMode="External"/><Relationship Id="rId4" Type="http://schemas.openxmlformats.org/officeDocument/2006/relationships/image" Target="media/image1.jpeg"/><Relationship Id="rId9" Type="http://schemas.openxmlformats.org/officeDocument/2006/relationships/hyperlink" Target="https://extension.illinois.edu/staff/chelsey-byer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3616C2929F84AB7121A026541A8B2" ma:contentTypeVersion="8" ma:contentTypeDescription="Create a new document." ma:contentTypeScope="" ma:versionID="5af46bb53d7f6b2a7a0dbcb4ace0750c">
  <xsd:schema xmlns:xsd="http://www.w3.org/2001/XMLSchema" xmlns:xs="http://www.w3.org/2001/XMLSchema" xmlns:p="http://schemas.microsoft.com/office/2006/metadata/properties" xmlns:ns2="7f9efe60-3232-4ac1-bd7c-6a7145b0beb4" targetNamespace="http://schemas.microsoft.com/office/2006/metadata/properties" ma:root="true" ma:fieldsID="84f4d7440710f02e1bf08c2588aeea5d" ns2:_="">
    <xsd:import namespace="7f9efe60-3232-4ac1-bd7c-6a7145b0b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efe60-3232-4ac1-bd7c-6a7145b0b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34E3FE-3A57-48FC-A240-62DC21C2A587}"/>
</file>

<file path=customXml/itemProps2.xml><?xml version="1.0" encoding="utf-8"?>
<ds:datastoreItem xmlns:ds="http://schemas.openxmlformats.org/officeDocument/2006/customXml" ds:itemID="{98735DD7-2C1C-4721-BF8E-3E71C45881C9}"/>
</file>

<file path=customXml/itemProps3.xml><?xml version="1.0" encoding="utf-8"?>
<ds:datastoreItem xmlns:ds="http://schemas.openxmlformats.org/officeDocument/2006/customXml" ds:itemID="{2E2D631D-09EB-4627-9197-53B484FD8B91}"/>
</file>

<file path=docProps/app.xml><?xml version="1.0" encoding="utf-8"?>
<Properties xmlns="http://schemas.openxmlformats.org/officeDocument/2006/extended-properties" xmlns:vt="http://schemas.openxmlformats.org/officeDocument/2006/docPropsVTypes">
  <Template>Normal.dotm</Template>
  <TotalTime>6</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University of Illinois Extension Master Gardeners, Champaign County</vt:lpstr>
    </vt:vector>
  </TitlesOfParts>
  <Company>University of Illinois</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Illinois Extension Master Gardeners, Champaign County</dc:title>
  <dc:creator>Preferred Customer</dc:creator>
  <cp:lastModifiedBy>Byers, Chelsey</cp:lastModifiedBy>
  <cp:revision>4</cp:revision>
  <dcterms:created xsi:type="dcterms:W3CDTF">2021-07-01T15:22:00Z</dcterms:created>
  <dcterms:modified xsi:type="dcterms:W3CDTF">2021-07-01T15:28:00Z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Microsoft® Word for Office 365</vt:lpwstr>
  </property>
  <property fmtid="{D5CDD505-2E9C-101B-9397-08002B2CF9AE}" pid="4" name="LastSaved">
    <vt:filetime>2021-02-24T00:00:00Z</vt:filetime>
  </property>
  <property fmtid="{D5CDD505-2E9C-101B-9397-08002B2CF9AE}" pid="5" name="ContentTypeId">
    <vt:lpwstr>0x01010090F3616C2929F84AB7121A026541A8B2</vt:lpwstr>
  </property>
</Properties>
</file>