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6C89B8CB" w:rsidR="00AD390C" w:rsidRPr="00AD390C" w:rsidRDefault="00723782" w:rsidP="00AD390C">
      <w:pPr>
        <w:jc w:val="center"/>
        <w:rPr>
          <w:rFonts w:ascii="Times New Roman" w:hAnsi="Times New Roman" w:cs="Times New Roman"/>
          <w:sz w:val="24"/>
          <w:szCs w:val="24"/>
        </w:rPr>
      </w:pPr>
      <w:r>
        <w:rPr>
          <w:rFonts w:ascii="Times New Roman" w:hAnsi="Times New Roman" w:cs="Times New Roman"/>
          <w:sz w:val="24"/>
          <w:szCs w:val="24"/>
        </w:rPr>
        <w:t>February 17</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06533504" w14:textId="3FEB8A5A" w:rsidR="00AD390C"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7E420E">
        <w:rPr>
          <w:rFonts w:ascii="Times New Roman" w:hAnsi="Times New Roman" w:cs="Times New Roman"/>
          <w:sz w:val="24"/>
          <w:szCs w:val="24"/>
        </w:rPr>
        <w:t>Wayne Duke</w:t>
      </w:r>
    </w:p>
    <w:p w14:paraId="756CA532" w14:textId="610D31C2" w:rsidR="00437AD8"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Lisa Kendzior</w:t>
      </w:r>
      <w:r>
        <w:rPr>
          <w:rFonts w:ascii="Times New Roman" w:hAnsi="Times New Roman" w:cs="Times New Roman"/>
          <w:sz w:val="24"/>
          <w:szCs w:val="24"/>
        </w:rPr>
        <w:tab/>
      </w:r>
      <w:r w:rsidR="00AD390C">
        <w:rPr>
          <w:rFonts w:ascii="Times New Roman" w:hAnsi="Times New Roman" w:cs="Times New Roman"/>
          <w:sz w:val="24"/>
          <w:szCs w:val="24"/>
        </w:rPr>
        <w:tab/>
      </w:r>
      <w:r w:rsidR="00AD390C">
        <w:rPr>
          <w:rFonts w:ascii="Times New Roman" w:hAnsi="Times New Roman" w:cs="Times New Roman"/>
          <w:sz w:val="24"/>
          <w:szCs w:val="24"/>
        </w:rPr>
        <w:tab/>
      </w:r>
      <w:r w:rsidR="00AD390C">
        <w:rPr>
          <w:rFonts w:ascii="Times New Roman" w:hAnsi="Times New Roman" w:cs="Times New Roman"/>
          <w:sz w:val="24"/>
          <w:szCs w:val="24"/>
        </w:rPr>
        <w:tab/>
      </w:r>
      <w:r w:rsidR="00A25923">
        <w:rPr>
          <w:rFonts w:ascii="Times New Roman" w:hAnsi="Times New Roman" w:cs="Times New Roman"/>
          <w:sz w:val="24"/>
          <w:szCs w:val="24"/>
        </w:rPr>
        <w:t>Kathy Rhoads</w:t>
      </w:r>
      <w:r w:rsidR="00A25923">
        <w:rPr>
          <w:rFonts w:ascii="Times New Roman" w:hAnsi="Times New Roman" w:cs="Times New Roman"/>
          <w:sz w:val="24"/>
          <w:szCs w:val="24"/>
        </w:rPr>
        <w:tab/>
      </w:r>
      <w:r w:rsidR="00A25923">
        <w:rPr>
          <w:rFonts w:ascii="Times New Roman" w:hAnsi="Times New Roman" w:cs="Times New Roman"/>
          <w:sz w:val="24"/>
          <w:szCs w:val="24"/>
        </w:rPr>
        <w:tab/>
      </w:r>
      <w:r w:rsidR="003E2BFA">
        <w:rPr>
          <w:rFonts w:ascii="Times New Roman" w:hAnsi="Times New Roman" w:cs="Times New Roman"/>
          <w:sz w:val="24"/>
          <w:szCs w:val="24"/>
        </w:rPr>
        <w:tab/>
      </w:r>
      <w:r w:rsidR="00A25923">
        <w:rPr>
          <w:rFonts w:ascii="Times New Roman" w:hAnsi="Times New Roman" w:cs="Times New Roman"/>
          <w:sz w:val="24"/>
          <w:szCs w:val="24"/>
        </w:rPr>
        <w:t>Laura Reiss</w:t>
      </w:r>
      <w:r w:rsidR="00AD390C">
        <w:rPr>
          <w:rFonts w:ascii="Times New Roman" w:hAnsi="Times New Roman" w:cs="Times New Roman"/>
          <w:sz w:val="24"/>
          <w:szCs w:val="24"/>
        </w:rPr>
        <w:tab/>
      </w:r>
      <w:r w:rsidR="00AD390C">
        <w:rPr>
          <w:rFonts w:ascii="Times New Roman" w:hAnsi="Times New Roman" w:cs="Times New Roman"/>
          <w:sz w:val="24"/>
          <w:szCs w:val="24"/>
        </w:rPr>
        <w:tab/>
      </w:r>
      <w:r w:rsidR="003E2BFA">
        <w:rPr>
          <w:rFonts w:ascii="Times New Roman" w:hAnsi="Times New Roman" w:cs="Times New Roman"/>
          <w:sz w:val="24"/>
          <w:szCs w:val="24"/>
        </w:rPr>
        <w:t xml:space="preserve">    </w:t>
      </w:r>
      <w:r w:rsidR="00A25923">
        <w:rPr>
          <w:rFonts w:ascii="Times New Roman" w:hAnsi="Times New Roman" w:cs="Times New Roman"/>
          <w:sz w:val="24"/>
          <w:szCs w:val="24"/>
        </w:rPr>
        <w:t>Emily Harmon</w:t>
      </w:r>
      <w:r w:rsidR="00A25923">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sidR="00A25923">
        <w:rPr>
          <w:rFonts w:ascii="Times New Roman" w:hAnsi="Times New Roman" w:cs="Times New Roman"/>
          <w:sz w:val="24"/>
          <w:szCs w:val="24"/>
        </w:rPr>
        <w:t>Jonathan Davis</w:t>
      </w:r>
      <w:r w:rsidR="00A25923">
        <w:rPr>
          <w:rFonts w:ascii="Times New Roman" w:hAnsi="Times New Roman" w:cs="Times New Roman"/>
          <w:sz w:val="24"/>
          <w:szCs w:val="24"/>
        </w:rPr>
        <w:tab/>
      </w:r>
      <w:r w:rsidR="00437AD8">
        <w:rPr>
          <w:rFonts w:ascii="Times New Roman" w:hAnsi="Times New Roman" w:cs="Times New Roman"/>
          <w:sz w:val="24"/>
          <w:szCs w:val="24"/>
        </w:rPr>
        <w:tab/>
      </w:r>
      <w:r w:rsidR="007E420E">
        <w:rPr>
          <w:rFonts w:ascii="Times New Roman" w:hAnsi="Times New Roman" w:cs="Times New Roman"/>
          <w:sz w:val="24"/>
          <w:szCs w:val="24"/>
        </w:rPr>
        <w:t>Chris Bruns</w:t>
      </w:r>
    </w:p>
    <w:p w14:paraId="5AE2F57B" w14:textId="372743C9" w:rsidR="00791DD3" w:rsidRDefault="00791DD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Liz Sullard</w:t>
      </w:r>
      <w:r>
        <w:rPr>
          <w:rFonts w:ascii="Times New Roman" w:hAnsi="Times New Roman" w:cs="Times New Roman"/>
          <w:sz w:val="24"/>
          <w:szCs w:val="24"/>
        </w:rPr>
        <w:tab/>
      </w:r>
      <w:r>
        <w:rPr>
          <w:rFonts w:ascii="Times New Roman" w:hAnsi="Times New Roman" w:cs="Times New Roman"/>
          <w:sz w:val="24"/>
          <w:szCs w:val="24"/>
        </w:rPr>
        <w:tab/>
      </w:r>
      <w:r w:rsidR="00437AD8">
        <w:rPr>
          <w:rFonts w:ascii="Times New Roman" w:hAnsi="Times New Roman" w:cs="Times New Roman"/>
          <w:sz w:val="24"/>
          <w:szCs w:val="24"/>
        </w:rPr>
        <w:tab/>
      </w:r>
      <w:r w:rsidR="003E2BFA">
        <w:rPr>
          <w:rFonts w:ascii="Times New Roman" w:hAnsi="Times New Roman" w:cs="Times New Roman"/>
          <w:sz w:val="24"/>
          <w:szCs w:val="24"/>
        </w:rPr>
        <w:tab/>
      </w:r>
      <w:r>
        <w:rPr>
          <w:rFonts w:ascii="Times New Roman" w:hAnsi="Times New Roman" w:cs="Times New Roman"/>
          <w:sz w:val="24"/>
          <w:szCs w:val="24"/>
        </w:rPr>
        <w:t>Cindy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420E">
        <w:rPr>
          <w:rFonts w:ascii="Times New Roman" w:hAnsi="Times New Roman" w:cs="Times New Roman"/>
          <w:sz w:val="24"/>
          <w:szCs w:val="24"/>
        </w:rPr>
        <w:t>Nicole Dowling</w:t>
      </w:r>
      <w:proofErr w:type="gramStart"/>
      <w:r>
        <w:rPr>
          <w:rFonts w:ascii="Times New Roman" w:hAnsi="Times New Roman" w:cs="Times New Roman"/>
          <w:sz w:val="24"/>
          <w:szCs w:val="24"/>
        </w:rPr>
        <w:tab/>
      </w:r>
      <w:r w:rsidR="007E420E">
        <w:rPr>
          <w:rFonts w:ascii="Times New Roman" w:hAnsi="Times New Roman" w:cs="Times New Roman"/>
          <w:sz w:val="24"/>
          <w:szCs w:val="24"/>
        </w:rPr>
        <w:t xml:space="preserve">  Cassie</w:t>
      </w:r>
      <w:proofErr w:type="gramEnd"/>
      <w:r w:rsidR="007E420E">
        <w:rPr>
          <w:rFonts w:ascii="Times New Roman" w:hAnsi="Times New Roman" w:cs="Times New Roman"/>
          <w:sz w:val="24"/>
          <w:szCs w:val="24"/>
        </w:rPr>
        <w:t xml:space="preserve"> </w:t>
      </w:r>
      <w:proofErr w:type="spellStart"/>
      <w:r w:rsidR="007E420E">
        <w:rPr>
          <w:rFonts w:ascii="Times New Roman" w:hAnsi="Times New Roman" w:cs="Times New Roman"/>
          <w:sz w:val="24"/>
          <w:szCs w:val="24"/>
        </w:rPr>
        <w:t>Oyer</w:t>
      </w:r>
      <w:proofErr w:type="spellEnd"/>
      <w:r w:rsidR="007E420E" w:rsidRPr="007E420E">
        <w:rPr>
          <w:rFonts w:ascii="Times New Roman" w:hAnsi="Times New Roman" w:cs="Times New Roman"/>
          <w:sz w:val="24"/>
          <w:szCs w:val="24"/>
        </w:rPr>
        <w:t xml:space="preserve"> </w:t>
      </w:r>
      <w:r w:rsidR="007E420E">
        <w:rPr>
          <w:rFonts w:ascii="Times New Roman" w:hAnsi="Times New Roman" w:cs="Times New Roman"/>
          <w:sz w:val="24"/>
          <w:szCs w:val="24"/>
        </w:rPr>
        <w:t xml:space="preserve">                 </w:t>
      </w:r>
      <w:r w:rsidR="007E420E">
        <w:rPr>
          <w:rFonts w:ascii="Times New Roman" w:hAnsi="Times New Roman" w:cs="Times New Roman"/>
          <w:sz w:val="24"/>
          <w:szCs w:val="24"/>
        </w:rPr>
        <w:tab/>
      </w:r>
      <w:r w:rsidR="007E420E">
        <w:rPr>
          <w:rFonts w:ascii="Times New Roman" w:hAnsi="Times New Roman" w:cs="Times New Roman"/>
          <w:sz w:val="24"/>
          <w:szCs w:val="24"/>
        </w:rPr>
        <w:tab/>
      </w:r>
      <w:r w:rsidR="007E420E">
        <w:rPr>
          <w:rFonts w:ascii="Times New Roman" w:hAnsi="Times New Roman" w:cs="Times New Roman"/>
          <w:sz w:val="24"/>
          <w:szCs w:val="24"/>
        </w:rPr>
        <w:t>Victoria Cisneros</w:t>
      </w:r>
      <w:r w:rsidR="007E420E">
        <w:rPr>
          <w:rFonts w:ascii="Times New Roman" w:hAnsi="Times New Roman" w:cs="Times New Roman"/>
          <w:sz w:val="24"/>
          <w:szCs w:val="24"/>
        </w:rPr>
        <w:tab/>
      </w:r>
      <w:r w:rsidR="007E420E">
        <w:rPr>
          <w:rFonts w:ascii="Times New Roman" w:hAnsi="Times New Roman" w:cs="Times New Roman"/>
          <w:sz w:val="24"/>
          <w:szCs w:val="24"/>
        </w:rPr>
        <w:tab/>
        <w:t xml:space="preserve">Kenny </w:t>
      </w:r>
      <w:proofErr w:type="spellStart"/>
      <w:r w:rsidR="007E420E">
        <w:rPr>
          <w:rFonts w:ascii="Times New Roman" w:hAnsi="Times New Roman" w:cs="Times New Roman"/>
          <w:sz w:val="24"/>
          <w:szCs w:val="24"/>
        </w:rPr>
        <w:t>Kolke</w:t>
      </w:r>
      <w:proofErr w:type="spellEnd"/>
    </w:p>
    <w:p w14:paraId="18D30066" w14:textId="77777777" w:rsidR="00007CD6" w:rsidRDefault="00007CD6" w:rsidP="00AD390C">
      <w:pPr>
        <w:rPr>
          <w:rFonts w:ascii="Times New Roman" w:hAnsi="Times New Roman" w:cs="Times New Roman"/>
          <w:sz w:val="24"/>
          <w:szCs w:val="24"/>
        </w:rPr>
      </w:pPr>
    </w:p>
    <w:p w14:paraId="5B980F7B" w14:textId="10C26DB8"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 xml:space="preserve">IDEAS </w:t>
      </w:r>
      <w:r w:rsidR="00437AD8">
        <w:rPr>
          <w:rFonts w:ascii="Times New Roman" w:hAnsi="Times New Roman" w:cs="Times New Roman"/>
          <w:sz w:val="24"/>
          <w:szCs w:val="24"/>
          <w:u w:val="single"/>
        </w:rPr>
        <w:t>DISCUSSED</w:t>
      </w:r>
    </w:p>
    <w:p w14:paraId="205E7FF1" w14:textId="31AC978E" w:rsidR="00007CD6" w:rsidRPr="00E83B86" w:rsidRDefault="00F7385C" w:rsidP="00F7385C">
      <w:pPr>
        <w:pStyle w:val="ListParagraph"/>
        <w:numPr>
          <w:ilvl w:val="0"/>
          <w:numId w:val="2"/>
        </w:numPr>
        <w:rPr>
          <w:rFonts w:ascii="Times New Roman" w:hAnsi="Times New Roman" w:cs="Times New Roman"/>
          <w:b/>
          <w:bCs/>
          <w:sz w:val="24"/>
          <w:szCs w:val="24"/>
        </w:rPr>
      </w:pPr>
      <w:r w:rsidRPr="00437AD8">
        <w:rPr>
          <w:rFonts w:ascii="Times New Roman" w:hAnsi="Times New Roman" w:cs="Times New Roman"/>
          <w:sz w:val="24"/>
          <w:szCs w:val="24"/>
        </w:rPr>
        <w:t xml:space="preserve">While also supporting older adults in adopting new technology, can we meet them where they are at by broadcasting programming/activities through the television? </w:t>
      </w:r>
      <w:r w:rsidR="00007CD6" w:rsidRPr="00437AD8">
        <w:rPr>
          <w:rFonts w:ascii="Times New Roman" w:hAnsi="Times New Roman" w:cs="Times New Roman"/>
          <w:sz w:val="24"/>
          <w:szCs w:val="24"/>
        </w:rPr>
        <w:t xml:space="preserve">Could include exercises to combat physical decline. </w:t>
      </w:r>
    </w:p>
    <w:p w14:paraId="014C3B53" w14:textId="78604CDC" w:rsidR="00E83B86" w:rsidRPr="007E420E" w:rsidRDefault="00E83B8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Vaccinations/ COVID next steps</w:t>
      </w:r>
    </w:p>
    <w:p w14:paraId="217181C5" w14:textId="589801A9" w:rsidR="007E420E" w:rsidRPr="00437AD8" w:rsidRDefault="007E420E"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STF next steps/vision</w:t>
      </w:r>
    </w:p>
    <w:p w14:paraId="01E94E2B" w14:textId="01249622" w:rsidR="00DE74EE" w:rsidRDefault="00DE74EE" w:rsidP="00DE74EE">
      <w:pPr>
        <w:rPr>
          <w:rFonts w:ascii="Times New Roman" w:hAnsi="Times New Roman" w:cs="Times New Roman"/>
          <w:b/>
          <w:bCs/>
          <w:sz w:val="24"/>
          <w:szCs w:val="24"/>
        </w:rPr>
      </w:pPr>
    </w:p>
    <w:p w14:paraId="72F31A42" w14:textId="756FC3D9"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0E7C00">
        <w:rPr>
          <w:rFonts w:ascii="Times New Roman" w:hAnsi="Times New Roman" w:cs="Times New Roman"/>
          <w:sz w:val="24"/>
          <w:szCs w:val="24"/>
          <w:u w:val="single"/>
        </w:rPr>
        <w:t xml:space="preserve">IDEAS </w:t>
      </w:r>
      <w:r w:rsidRPr="00DE74EE">
        <w:rPr>
          <w:rFonts w:ascii="Times New Roman" w:hAnsi="Times New Roman" w:cs="Times New Roman"/>
          <w:sz w:val="24"/>
          <w:szCs w:val="24"/>
          <w:u w:val="single"/>
        </w:rPr>
        <w:t>DISCUSSED:</w:t>
      </w:r>
    </w:p>
    <w:p w14:paraId="508BD011" w14:textId="3768782F" w:rsidR="00824C42" w:rsidRPr="0099605D" w:rsidRDefault="006657D2" w:rsidP="00A25923">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TELEVISON:</w:t>
      </w:r>
      <w:r>
        <w:rPr>
          <w:rFonts w:ascii="Times New Roman" w:hAnsi="Times New Roman" w:cs="Times New Roman"/>
          <w:sz w:val="24"/>
          <w:szCs w:val="24"/>
        </w:rPr>
        <w:t xml:space="preserve"> </w:t>
      </w:r>
      <w:r w:rsidR="00824C42">
        <w:rPr>
          <w:rFonts w:ascii="Times New Roman" w:hAnsi="Times New Roman" w:cs="Times New Roman"/>
          <w:b/>
          <w:bCs/>
          <w:sz w:val="24"/>
          <w:szCs w:val="24"/>
        </w:rPr>
        <w:t xml:space="preserve"> </w:t>
      </w:r>
    </w:p>
    <w:p w14:paraId="2E105F6C" w14:textId="21C9A701" w:rsidR="007E420E" w:rsidRPr="00D204A1" w:rsidRDefault="007E420E"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We have received some feedback from STF members and other partners that have talked with </w:t>
      </w:r>
      <w:r w:rsidR="00DF72DB">
        <w:rPr>
          <w:rFonts w:ascii="Times New Roman" w:hAnsi="Times New Roman" w:cs="Times New Roman"/>
          <w:sz w:val="24"/>
          <w:szCs w:val="24"/>
        </w:rPr>
        <w:t>elders they have contact with</w:t>
      </w:r>
      <w:r>
        <w:rPr>
          <w:rFonts w:ascii="Times New Roman" w:hAnsi="Times New Roman" w:cs="Times New Roman"/>
          <w:sz w:val="24"/>
          <w:szCs w:val="24"/>
        </w:rPr>
        <w:t xml:space="preserve"> and surveyed the names. However, we could use more </w:t>
      </w:r>
      <w:r w:rsidR="00DF72DB">
        <w:rPr>
          <w:rFonts w:ascii="Times New Roman" w:hAnsi="Times New Roman" w:cs="Times New Roman"/>
          <w:sz w:val="24"/>
          <w:szCs w:val="24"/>
        </w:rPr>
        <w:t xml:space="preserve">feedback. The STF TV Committee will meet next Friday, 2/26 to make a final decision. Get in your feedback before then! </w:t>
      </w:r>
      <w:r w:rsidR="00DF72DB" w:rsidRPr="00DF72DB">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0188DC1" w14:textId="6043620B" w:rsidR="00D204A1" w:rsidRDefault="00D204A1"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Wayne shared that the men he talked with unanimously preferred Timeless TV and that the women’s opinions differed, though </w:t>
      </w:r>
      <w:proofErr w:type="spellStart"/>
      <w:r>
        <w:rPr>
          <w:rFonts w:ascii="Times New Roman" w:hAnsi="Times New Roman" w:cs="Times New Roman"/>
          <w:sz w:val="24"/>
          <w:szCs w:val="24"/>
        </w:rPr>
        <w:t>SeniorWise</w:t>
      </w:r>
      <w:proofErr w:type="spellEnd"/>
      <w:r>
        <w:rPr>
          <w:rFonts w:ascii="Times New Roman" w:hAnsi="Times New Roman" w:cs="Times New Roman"/>
          <w:sz w:val="24"/>
          <w:szCs w:val="24"/>
        </w:rPr>
        <w:t xml:space="preserve"> seemed to be a favorite among women. How interesting! </w:t>
      </w:r>
    </w:p>
    <w:p w14:paraId="62940D3E" w14:textId="7C61FA9F" w:rsidR="007E420E" w:rsidRDefault="00DF72DB"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Once we have a name, we will get the name and concept over to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Herbert Chavez, U of I Extension’s Marketing Coordinator, for assistance creating the logo</w:t>
      </w:r>
      <w:r>
        <w:rPr>
          <w:rFonts w:ascii="Times New Roman" w:hAnsi="Times New Roman" w:cs="Times New Roman"/>
          <w:sz w:val="24"/>
          <w:szCs w:val="24"/>
        </w:rPr>
        <w:t xml:space="preserve">! </w:t>
      </w:r>
    </w:p>
    <w:p w14:paraId="22F32359" w14:textId="16B22107" w:rsidR="007E420E" w:rsidRDefault="00DF72DB"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Parkland students continue to work on getting their exercise videos finalized and taped. </w:t>
      </w:r>
    </w:p>
    <w:p w14:paraId="6E016C43" w14:textId="3F04EF95" w:rsidR="00DF72DB" w:rsidRPr="00DF72DB"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Urbana Public TV </w:t>
      </w:r>
      <w:r w:rsidR="00DF72DB">
        <w:rPr>
          <w:rFonts w:ascii="Times New Roman" w:hAnsi="Times New Roman" w:cs="Times New Roman"/>
          <w:sz w:val="24"/>
          <w:szCs w:val="24"/>
        </w:rPr>
        <w:t>helped Jacob at the Urbana Park District film some fun, entertainment segments to kick off our programming. Those should be in the docket and ready to use once we are ready!</w:t>
      </w:r>
    </w:p>
    <w:p w14:paraId="32BA24A5" w14:textId="535E31BC" w:rsidR="00E83B86" w:rsidRPr="00E83B86" w:rsidRDefault="00DF72DB"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For those that have ideas of content to film: UPTV</w:t>
      </w:r>
      <w:r w:rsidR="00E83B86">
        <w:rPr>
          <w:rFonts w:ascii="Times New Roman" w:hAnsi="Times New Roman" w:cs="Times New Roman"/>
          <w:sz w:val="24"/>
          <w:szCs w:val="24"/>
        </w:rPr>
        <w:t xml:space="preserve"> will come to you to film and will do the editing. Anyone can work with UPTV to get on the air. To be given the watermark and be an official part of this effort, there will be some screening process by the committee to be sure the content follows the mission of the project and to be sure one particular entity does not dominate the content. </w:t>
      </w:r>
    </w:p>
    <w:p w14:paraId="1957E4E8" w14:textId="5127E641" w:rsidR="00941870" w:rsidRDefault="00E83B86" w:rsidP="0099605D">
      <w:pPr>
        <w:pStyle w:val="ListParagraph"/>
        <w:numPr>
          <w:ilvl w:val="1"/>
          <w:numId w:val="5"/>
        </w:numPr>
        <w:rPr>
          <w:rFonts w:ascii="Times New Roman" w:hAnsi="Times New Roman" w:cs="Times New Roman"/>
          <w:b/>
          <w:bCs/>
          <w:sz w:val="24"/>
          <w:szCs w:val="24"/>
        </w:rPr>
      </w:pPr>
      <w:r>
        <w:rPr>
          <w:rFonts w:ascii="Times New Roman" w:hAnsi="Times New Roman" w:cs="Times New Roman"/>
          <w:b/>
          <w:bCs/>
          <w:sz w:val="24"/>
          <w:szCs w:val="24"/>
        </w:rPr>
        <w:t xml:space="preserve">To add content, for now add it to the </w:t>
      </w:r>
      <w:hyperlink r:id="rId5" w:history="1">
        <w:r w:rsidRPr="00E83B86">
          <w:rPr>
            <w:rStyle w:val="Hyperlink"/>
            <w:rFonts w:ascii="Times New Roman" w:hAnsi="Times New Roman" w:cs="Times New Roman"/>
            <w:b/>
            <w:bCs/>
            <w:sz w:val="24"/>
            <w:szCs w:val="24"/>
          </w:rPr>
          <w:t>Google Doc</w:t>
        </w:r>
      </w:hyperlink>
      <w:r>
        <w:rPr>
          <w:rFonts w:ascii="Times New Roman" w:hAnsi="Times New Roman" w:cs="Times New Roman"/>
          <w:b/>
          <w:bCs/>
          <w:sz w:val="24"/>
          <w:szCs w:val="24"/>
        </w:rPr>
        <w:t xml:space="preserve"> and/or email Julie:</w:t>
      </w:r>
      <w:r w:rsidRPr="00E83B86">
        <w:t xml:space="preserve"> </w:t>
      </w:r>
    </w:p>
    <w:p w14:paraId="150CCE24" w14:textId="2C9411E2" w:rsidR="00941870" w:rsidRPr="00941870" w:rsidRDefault="00941870" w:rsidP="0099605D">
      <w:pPr>
        <w:pStyle w:val="ListParagraph"/>
        <w:numPr>
          <w:ilvl w:val="1"/>
          <w:numId w:val="5"/>
        </w:numPr>
        <w:rPr>
          <w:rFonts w:ascii="Times New Roman" w:hAnsi="Times New Roman" w:cs="Times New Roman"/>
          <w:b/>
          <w:bCs/>
          <w:sz w:val="24"/>
          <w:szCs w:val="24"/>
        </w:rPr>
      </w:pPr>
      <w:r w:rsidRPr="00941870">
        <w:rPr>
          <w:rFonts w:ascii="Times New Roman" w:hAnsi="Times New Roman" w:cs="Times New Roman"/>
          <w:b/>
          <w:bCs/>
          <w:sz w:val="24"/>
          <w:szCs w:val="24"/>
        </w:rPr>
        <w:lastRenderedPageBreak/>
        <w:t xml:space="preserve">If you would like to serve on the committee, email Julie! </w:t>
      </w:r>
    </w:p>
    <w:p w14:paraId="24457BDC" w14:textId="0D0CD665" w:rsidR="00824C42" w:rsidRPr="006D1602" w:rsidRDefault="006D1602" w:rsidP="006D1602">
      <w:pPr>
        <w:ind w:left="1080"/>
        <w:rPr>
          <w:rFonts w:ascii="Times New Roman" w:hAnsi="Times New Roman" w:cs="Times New Roman"/>
          <w:sz w:val="24"/>
          <w:szCs w:val="24"/>
        </w:rPr>
      </w:pPr>
      <w:r w:rsidRPr="006D1602">
        <w:rPr>
          <w:rFonts w:ascii="Times New Roman" w:hAnsi="Times New Roman" w:cs="Times New Roman"/>
          <w:sz w:val="24"/>
          <w:szCs w:val="24"/>
        </w:rPr>
        <w:t>*Just</w:t>
      </w:r>
      <w:r w:rsidR="00824C42" w:rsidRPr="006D1602">
        <w:rPr>
          <w:rFonts w:ascii="Times New Roman" w:hAnsi="Times New Roman" w:cs="Times New Roman"/>
          <w:sz w:val="24"/>
          <w:szCs w:val="24"/>
        </w:rPr>
        <w:t xml:space="preserve"> to be clear</w:t>
      </w:r>
      <w:r w:rsidRPr="006D1602">
        <w:rPr>
          <w:rFonts w:ascii="Times New Roman" w:hAnsi="Times New Roman" w:cs="Times New Roman"/>
          <w:sz w:val="24"/>
          <w:szCs w:val="24"/>
        </w:rPr>
        <w:t>:</w:t>
      </w:r>
      <w:r w:rsidR="00824C42" w:rsidRPr="006D1602">
        <w:rPr>
          <w:rFonts w:ascii="Times New Roman" w:hAnsi="Times New Roman" w:cs="Times New Roman"/>
          <w:sz w:val="24"/>
          <w:szCs w:val="24"/>
        </w:rPr>
        <w:t xml:space="preserve"> this television project is not a substitute for encouraging virtual engagement. We will continue to support older adults in adopting new technologies and taking part in the rich engagement activities available online. </w:t>
      </w:r>
    </w:p>
    <w:p w14:paraId="03C2A7F8" w14:textId="77777777" w:rsidR="006657D2" w:rsidRDefault="006657D2" w:rsidP="006657D2">
      <w:pPr>
        <w:pStyle w:val="ListParagraph"/>
        <w:rPr>
          <w:rFonts w:ascii="Times New Roman" w:hAnsi="Times New Roman" w:cs="Times New Roman"/>
          <w:sz w:val="24"/>
          <w:szCs w:val="24"/>
        </w:rPr>
      </w:pPr>
    </w:p>
    <w:p w14:paraId="537A3B99" w14:textId="77777777" w:rsidR="00D73F64" w:rsidRPr="00E83B86" w:rsidRDefault="00D73F64" w:rsidP="00D73F64">
      <w:pPr>
        <w:pStyle w:val="ListParagraph"/>
        <w:ind w:left="1440"/>
        <w:rPr>
          <w:rFonts w:ascii="Times New Roman" w:hAnsi="Times New Roman" w:cs="Times New Roman"/>
          <w:sz w:val="24"/>
          <w:szCs w:val="24"/>
        </w:rPr>
      </w:pPr>
    </w:p>
    <w:p w14:paraId="0446F8F8" w14:textId="24EBFD14" w:rsidR="00E72DF2" w:rsidRPr="00E72DF2" w:rsidRDefault="00E86670"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VACCINATIONS/COVID NEXT STEPS</w:t>
      </w:r>
    </w:p>
    <w:p w14:paraId="5B3130BF" w14:textId="771E9723"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Kathy shared that there is a local committee working on vaccination education and advocacy. They have put together vaccination BINGO cards that agencies can use for activities in person or virtually. The committee is also targeting healthcare workers as a significant number of healthcare workers are choosing to decline the vaccination. </w:t>
      </w:r>
    </w:p>
    <w:p w14:paraId="37AE7FAC" w14:textId="0D07029C"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Discussed the differences in the sign-up and vaccination procedures between Public Health and Carle and the experiences people have had with getting their vaccinations. </w:t>
      </w:r>
    </w:p>
    <w:p w14:paraId="60FBCD3F" w14:textId="24B083A0"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Kathy suggested that though vaccinations cannot be required, listening to a vaccine presentation could be required. If continuing education credits could be offered, this would be a good selling point. </w:t>
      </w:r>
    </w:p>
    <w:p w14:paraId="22B65E87" w14:textId="7388AFBD"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agencies were able to offer staff the day off after their vaccination, that may help ease some anxieties about the side effects and not being able to afford to lose out on a day of work. </w:t>
      </w:r>
    </w:p>
    <w:p w14:paraId="0CCA9676" w14:textId="34DC05A0"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the need to be able to offer hope to elders that have been isolated for at least a year now. Talked about when it will be okay to allow small group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togethers for individuals that are all fully vaccinated and past the three week period after their second shot. All agencies are feeling the effects of declining health, mental wellness, and </w:t>
      </w:r>
      <w:r w:rsidR="00E042F7">
        <w:rPr>
          <w:rFonts w:ascii="Times New Roman" w:hAnsi="Times New Roman" w:cs="Times New Roman"/>
          <w:sz w:val="24"/>
          <w:szCs w:val="24"/>
        </w:rPr>
        <w:t xml:space="preserve">sense of purpose. Cindy shared that Inman Place has people that cannot wait to get together again. They were able to transport </w:t>
      </w:r>
      <w:proofErr w:type="gramStart"/>
      <w:r w:rsidR="00E042F7">
        <w:rPr>
          <w:rFonts w:ascii="Times New Roman" w:hAnsi="Times New Roman" w:cs="Times New Roman"/>
          <w:sz w:val="24"/>
          <w:szCs w:val="24"/>
        </w:rPr>
        <w:t>all of</w:t>
      </w:r>
      <w:proofErr w:type="gramEnd"/>
      <w:r w:rsidR="00E042F7">
        <w:rPr>
          <w:rFonts w:ascii="Times New Roman" w:hAnsi="Times New Roman" w:cs="Times New Roman"/>
          <w:sz w:val="24"/>
          <w:szCs w:val="24"/>
        </w:rPr>
        <w:t xml:space="preserve"> their residents to get vaccinations. Julie shared that RSVP also has volunteers that need activities and volunteer opportunities. Julie announced that RSVP has a new Director, Kellie Anderson. Kellie will join future STF meetings to meet everyone and get engaged in the conversation. Nicole shared that OSF Faith in Action sent out a volunteer survey to get a sense of their volunteers’ comfort levels with returning to the hospital and resuming volunteer activities.  </w:t>
      </w:r>
    </w:p>
    <w:p w14:paraId="48576E13" w14:textId="5D269D33" w:rsidR="00D204A1" w:rsidRDefault="00D204A1" w:rsidP="00D204A1">
      <w:pPr>
        <w:pStyle w:val="ListParagraph"/>
        <w:rPr>
          <w:rFonts w:ascii="Times New Roman" w:hAnsi="Times New Roman" w:cs="Times New Roman"/>
          <w:sz w:val="24"/>
          <w:szCs w:val="24"/>
        </w:rPr>
      </w:pPr>
    </w:p>
    <w:p w14:paraId="2D69A69D" w14:textId="77777777" w:rsidR="00D204A1" w:rsidRPr="00D204A1" w:rsidRDefault="00D204A1" w:rsidP="00D204A1">
      <w:pPr>
        <w:pStyle w:val="ListParagraph"/>
        <w:rPr>
          <w:rFonts w:ascii="Times New Roman" w:hAnsi="Times New Roman" w:cs="Times New Roman"/>
          <w:sz w:val="24"/>
          <w:szCs w:val="24"/>
        </w:rPr>
      </w:pPr>
    </w:p>
    <w:p w14:paraId="65F8FDD3" w14:textId="77D09500" w:rsidR="00D204A1" w:rsidRPr="00E042F7" w:rsidRDefault="00D204A1" w:rsidP="00D204A1">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SENIOR TASK FORCE NEXT STEPS/VISION</w:t>
      </w:r>
    </w:p>
    <w:p w14:paraId="17F124F4" w14:textId="1F3CD5CD" w:rsidR="00E042F7" w:rsidRDefault="00E042F7" w:rsidP="00E042F7">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next steps for the STF. Decided we will remain an action and advocacy group. We will both create new collaborations/ideas/programs and support existing initiatives in the community. </w:t>
      </w:r>
    </w:p>
    <w:p w14:paraId="77655638" w14:textId="77777777" w:rsidR="00D204A1" w:rsidRPr="00D204A1" w:rsidRDefault="00D204A1" w:rsidP="00D204A1">
      <w:pPr>
        <w:rPr>
          <w:rFonts w:ascii="Times New Roman" w:hAnsi="Times New Roman" w:cs="Times New Roman"/>
          <w:sz w:val="24"/>
          <w:szCs w:val="24"/>
        </w:rPr>
      </w:pPr>
    </w:p>
    <w:sectPr w:rsidR="00D204A1" w:rsidRPr="00D20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57B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7CD6"/>
    <w:rsid w:val="000841BE"/>
    <w:rsid w:val="000D319E"/>
    <w:rsid w:val="000E7C00"/>
    <w:rsid w:val="00162028"/>
    <w:rsid w:val="003E2BFA"/>
    <w:rsid w:val="00437AD8"/>
    <w:rsid w:val="00470E7E"/>
    <w:rsid w:val="006657D2"/>
    <w:rsid w:val="006A3E53"/>
    <w:rsid w:val="006D0B78"/>
    <w:rsid w:val="006D1602"/>
    <w:rsid w:val="00723782"/>
    <w:rsid w:val="00791DD3"/>
    <w:rsid w:val="0079210C"/>
    <w:rsid w:val="007E420E"/>
    <w:rsid w:val="00824C42"/>
    <w:rsid w:val="00873891"/>
    <w:rsid w:val="00941870"/>
    <w:rsid w:val="0099605D"/>
    <w:rsid w:val="009E3B76"/>
    <w:rsid w:val="00A25923"/>
    <w:rsid w:val="00AD390C"/>
    <w:rsid w:val="00BA6059"/>
    <w:rsid w:val="00BF1BD7"/>
    <w:rsid w:val="00BF1FFB"/>
    <w:rsid w:val="00C123FF"/>
    <w:rsid w:val="00D204A1"/>
    <w:rsid w:val="00D2645B"/>
    <w:rsid w:val="00D353A4"/>
    <w:rsid w:val="00D71BED"/>
    <w:rsid w:val="00D73F64"/>
    <w:rsid w:val="00DA7408"/>
    <w:rsid w:val="00DE74EE"/>
    <w:rsid w:val="00DF72DB"/>
    <w:rsid w:val="00E042F7"/>
    <w:rsid w:val="00E72DF2"/>
    <w:rsid w:val="00E83B86"/>
    <w:rsid w:val="00E86670"/>
    <w:rsid w:val="00F60972"/>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IE5s5FcX6jjRC0d09Hgk2FZdDbT3jjl_yDeCyfi5JWM/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3</cp:revision>
  <dcterms:created xsi:type="dcterms:W3CDTF">2021-02-18T22:57:00Z</dcterms:created>
  <dcterms:modified xsi:type="dcterms:W3CDTF">2021-02-18T23:43:00Z</dcterms:modified>
</cp:coreProperties>
</file>