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3B3BD107" w:rsidR="00AD390C" w:rsidRPr="00AD390C" w:rsidRDefault="00437AD8" w:rsidP="00AD390C">
      <w:pPr>
        <w:jc w:val="center"/>
        <w:rPr>
          <w:rFonts w:ascii="Times New Roman" w:hAnsi="Times New Roman" w:cs="Times New Roman"/>
          <w:sz w:val="24"/>
          <w:szCs w:val="24"/>
        </w:rPr>
      </w:pPr>
      <w:r>
        <w:rPr>
          <w:rFonts w:ascii="Times New Roman" w:hAnsi="Times New Roman" w:cs="Times New Roman"/>
          <w:sz w:val="24"/>
          <w:szCs w:val="24"/>
        </w:rPr>
        <w:t>November 18</w:t>
      </w:r>
      <w:r w:rsidR="00AD390C" w:rsidRPr="00AD390C">
        <w:rPr>
          <w:rFonts w:ascii="Times New Roman" w:hAnsi="Times New Roman" w:cs="Times New Roman"/>
          <w:sz w:val="24"/>
          <w:szCs w:val="24"/>
        </w:rPr>
        <w:t>, 2020</w:t>
      </w:r>
    </w:p>
    <w:p w14:paraId="59E5441E" w14:textId="77777777" w:rsidR="00AD390C" w:rsidRDefault="00AD390C" w:rsidP="00AD390C">
      <w:pPr>
        <w:rPr>
          <w:rFonts w:ascii="Times New Roman" w:hAnsi="Times New Roman" w:cs="Times New Roman"/>
          <w:b/>
          <w:bCs/>
          <w:sz w:val="24"/>
          <w:szCs w:val="24"/>
        </w:rPr>
      </w:pPr>
    </w:p>
    <w:p w14:paraId="06533504" w14:textId="77777777" w:rsidR="00AD390C"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t xml:space="preserve">Ryan </w:t>
      </w:r>
      <w:proofErr w:type="spellStart"/>
      <w:r>
        <w:rPr>
          <w:rFonts w:ascii="Times New Roman" w:hAnsi="Times New Roman" w:cs="Times New Roman"/>
          <w:sz w:val="24"/>
          <w:szCs w:val="24"/>
        </w:rPr>
        <w:t>Gannaway</w:t>
      </w:r>
      <w:proofErr w:type="spellEnd"/>
    </w:p>
    <w:p w14:paraId="756CA532" w14:textId="77777777" w:rsidR="00437AD8" w:rsidRDefault="00AD39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Cindy Johnson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7AD8">
        <w:rPr>
          <w:rFonts w:ascii="Times New Roman" w:hAnsi="Times New Roman" w:cs="Times New Roman"/>
          <w:sz w:val="24"/>
          <w:szCs w:val="24"/>
        </w:rPr>
        <w:t xml:space="preserve">Kendra </w:t>
      </w:r>
      <w:proofErr w:type="spellStart"/>
      <w:r w:rsidR="00437AD8">
        <w:rPr>
          <w:rFonts w:ascii="Times New Roman" w:hAnsi="Times New Roman" w:cs="Times New Roman"/>
          <w:sz w:val="24"/>
          <w:szCs w:val="24"/>
        </w:rPr>
        <w:t>Shroder</w:t>
      </w:r>
      <w:proofErr w:type="spellEnd"/>
      <w:r w:rsidR="003E2BFA">
        <w:rPr>
          <w:rFonts w:ascii="Times New Roman" w:hAnsi="Times New Roman" w:cs="Times New Roman"/>
          <w:sz w:val="24"/>
          <w:szCs w:val="24"/>
        </w:rPr>
        <w:tab/>
      </w:r>
      <w:r w:rsidR="003E2BFA">
        <w:rPr>
          <w:rFonts w:ascii="Times New Roman" w:hAnsi="Times New Roman" w:cs="Times New Roman"/>
          <w:sz w:val="24"/>
          <w:szCs w:val="24"/>
        </w:rPr>
        <w:tab/>
      </w:r>
      <w:r w:rsidR="006D0B78">
        <w:rPr>
          <w:rFonts w:ascii="Times New Roman" w:hAnsi="Times New Roman" w:cs="Times New Roman"/>
          <w:sz w:val="24"/>
          <w:szCs w:val="24"/>
        </w:rPr>
        <w:t>Michelle Roberts</w:t>
      </w:r>
      <w:r>
        <w:rPr>
          <w:rFonts w:ascii="Times New Roman" w:hAnsi="Times New Roman" w:cs="Times New Roman"/>
          <w:sz w:val="24"/>
          <w:szCs w:val="24"/>
        </w:rPr>
        <w:tab/>
      </w:r>
      <w:r>
        <w:rPr>
          <w:rFonts w:ascii="Times New Roman" w:hAnsi="Times New Roman" w:cs="Times New Roman"/>
          <w:sz w:val="24"/>
          <w:szCs w:val="24"/>
        </w:rPr>
        <w:tab/>
      </w:r>
      <w:r w:rsidR="003E2BFA">
        <w:rPr>
          <w:rFonts w:ascii="Times New Roman" w:hAnsi="Times New Roman" w:cs="Times New Roman"/>
          <w:sz w:val="24"/>
          <w:szCs w:val="24"/>
        </w:rPr>
        <w:t xml:space="preserve">    </w:t>
      </w:r>
      <w:r w:rsidR="00437AD8">
        <w:rPr>
          <w:rFonts w:ascii="Times New Roman" w:hAnsi="Times New Roman" w:cs="Times New Roman"/>
          <w:sz w:val="24"/>
          <w:szCs w:val="24"/>
        </w:rPr>
        <w:t>Madison Briggs</w:t>
      </w:r>
      <w:r w:rsidR="00437AD8">
        <w:rPr>
          <w:rFonts w:ascii="Times New Roman" w:hAnsi="Times New Roman" w:cs="Times New Roman"/>
          <w:sz w:val="24"/>
          <w:szCs w:val="24"/>
        </w:rPr>
        <w:tab/>
      </w:r>
      <w:r w:rsidR="00437AD8">
        <w:rPr>
          <w:rFonts w:ascii="Times New Roman" w:hAnsi="Times New Roman" w:cs="Times New Roman"/>
          <w:sz w:val="24"/>
          <w:szCs w:val="24"/>
        </w:rPr>
        <w:tab/>
      </w:r>
      <w:r w:rsidR="00437AD8">
        <w:rPr>
          <w:rFonts w:ascii="Times New Roman" w:hAnsi="Times New Roman" w:cs="Times New Roman"/>
          <w:sz w:val="24"/>
          <w:szCs w:val="24"/>
        </w:rPr>
        <w:tab/>
        <w:t>Jaimie Wall</w:t>
      </w:r>
      <w:r w:rsidR="00437AD8">
        <w:rPr>
          <w:rFonts w:ascii="Times New Roman" w:hAnsi="Times New Roman" w:cs="Times New Roman"/>
          <w:sz w:val="24"/>
          <w:szCs w:val="24"/>
        </w:rPr>
        <w:tab/>
      </w:r>
      <w:r w:rsidR="00437AD8">
        <w:rPr>
          <w:rFonts w:ascii="Times New Roman" w:hAnsi="Times New Roman" w:cs="Times New Roman"/>
          <w:sz w:val="24"/>
          <w:szCs w:val="24"/>
        </w:rPr>
        <w:tab/>
      </w:r>
      <w:r w:rsidR="00437AD8">
        <w:rPr>
          <w:rFonts w:ascii="Times New Roman" w:hAnsi="Times New Roman" w:cs="Times New Roman"/>
          <w:sz w:val="24"/>
          <w:szCs w:val="24"/>
        </w:rPr>
        <w:tab/>
      </w:r>
      <w:r>
        <w:rPr>
          <w:rFonts w:ascii="Times New Roman" w:hAnsi="Times New Roman" w:cs="Times New Roman"/>
          <w:sz w:val="24"/>
          <w:szCs w:val="24"/>
        </w:rPr>
        <w:t>Kellie Branch-</w:t>
      </w:r>
      <w:proofErr w:type="spellStart"/>
      <w:r>
        <w:rPr>
          <w:rFonts w:ascii="Times New Roman" w:hAnsi="Times New Roman" w:cs="Times New Roman"/>
          <w:sz w:val="24"/>
          <w:szCs w:val="24"/>
        </w:rPr>
        <w:t>Dircks</w:t>
      </w:r>
      <w:proofErr w:type="spellEnd"/>
      <w:r w:rsidR="003E2BFA">
        <w:rPr>
          <w:rFonts w:ascii="Times New Roman" w:hAnsi="Times New Roman" w:cs="Times New Roman"/>
          <w:sz w:val="24"/>
          <w:szCs w:val="24"/>
        </w:rPr>
        <w:tab/>
      </w:r>
    </w:p>
    <w:p w14:paraId="5FD09B17" w14:textId="588FE27C" w:rsidR="00AD390C" w:rsidRDefault="00437AD8"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Brian Pastor</w:t>
      </w:r>
      <w:r>
        <w:rPr>
          <w:rFonts w:ascii="Times New Roman" w:hAnsi="Times New Roman" w:cs="Times New Roman"/>
          <w:sz w:val="24"/>
          <w:szCs w:val="24"/>
        </w:rPr>
        <w:tab/>
      </w:r>
      <w:r w:rsidR="003E2BFA">
        <w:rPr>
          <w:rFonts w:ascii="Times New Roman" w:hAnsi="Times New Roman" w:cs="Times New Roman"/>
          <w:sz w:val="24"/>
          <w:szCs w:val="24"/>
        </w:rPr>
        <w:tab/>
      </w:r>
      <w:r w:rsidR="003E2BFA">
        <w:rPr>
          <w:rFonts w:ascii="Times New Roman" w:hAnsi="Times New Roman" w:cs="Times New Roman"/>
          <w:sz w:val="24"/>
          <w:szCs w:val="24"/>
        </w:rPr>
        <w:tab/>
      </w:r>
      <w:r>
        <w:rPr>
          <w:rFonts w:ascii="Times New Roman" w:hAnsi="Times New Roman" w:cs="Times New Roman"/>
          <w:sz w:val="24"/>
          <w:szCs w:val="24"/>
        </w:rPr>
        <w:tab/>
        <w:t>Wendy Rogers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390C">
        <w:rPr>
          <w:rFonts w:ascii="Times New Roman" w:hAnsi="Times New Roman" w:cs="Times New Roman"/>
          <w:sz w:val="24"/>
          <w:szCs w:val="24"/>
        </w:rPr>
        <w:t>Lavana Hawkins</w:t>
      </w:r>
    </w:p>
    <w:p w14:paraId="5EA88107" w14:textId="20E6923A" w:rsidR="00AD390C" w:rsidRDefault="00AD39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Kathy Rhoads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7AD8">
        <w:rPr>
          <w:rFonts w:ascii="Times New Roman" w:hAnsi="Times New Roman" w:cs="Times New Roman"/>
          <w:sz w:val="24"/>
          <w:szCs w:val="24"/>
        </w:rPr>
        <w:t>Lynn Wiley</w:t>
      </w:r>
      <w:r>
        <w:rPr>
          <w:rFonts w:ascii="Times New Roman" w:hAnsi="Times New Roman" w:cs="Times New Roman"/>
          <w:sz w:val="24"/>
          <w:szCs w:val="24"/>
        </w:rPr>
        <w:tab/>
      </w:r>
      <w:r>
        <w:rPr>
          <w:rFonts w:ascii="Times New Roman" w:hAnsi="Times New Roman" w:cs="Times New Roman"/>
          <w:sz w:val="24"/>
          <w:szCs w:val="24"/>
        </w:rPr>
        <w:tab/>
      </w:r>
      <w:r w:rsidR="00437AD8">
        <w:rPr>
          <w:rFonts w:ascii="Times New Roman" w:hAnsi="Times New Roman" w:cs="Times New Roman"/>
          <w:sz w:val="24"/>
          <w:szCs w:val="24"/>
        </w:rPr>
        <w:tab/>
        <w:t>Emily Reed</w:t>
      </w:r>
    </w:p>
    <w:p w14:paraId="3A686480" w14:textId="42A600BB" w:rsidR="00DE74EE" w:rsidRDefault="00DE74EE"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Katherine Carney</w:t>
      </w:r>
      <w:r w:rsidR="00437AD8">
        <w:rPr>
          <w:rFonts w:ascii="Times New Roman" w:hAnsi="Times New Roman" w:cs="Times New Roman"/>
          <w:sz w:val="24"/>
          <w:szCs w:val="24"/>
        </w:rPr>
        <w:tab/>
      </w:r>
      <w:r w:rsidR="00437AD8">
        <w:rPr>
          <w:rFonts w:ascii="Times New Roman" w:hAnsi="Times New Roman" w:cs="Times New Roman"/>
          <w:sz w:val="24"/>
          <w:szCs w:val="24"/>
        </w:rPr>
        <w:tab/>
      </w:r>
      <w:r w:rsidR="00437AD8">
        <w:rPr>
          <w:rFonts w:ascii="Times New Roman" w:hAnsi="Times New Roman" w:cs="Times New Roman"/>
          <w:sz w:val="24"/>
          <w:szCs w:val="24"/>
        </w:rPr>
        <w:tab/>
      </w:r>
      <w:r>
        <w:rPr>
          <w:rFonts w:ascii="Times New Roman" w:hAnsi="Times New Roman" w:cs="Times New Roman"/>
          <w:sz w:val="24"/>
          <w:szCs w:val="24"/>
        </w:rPr>
        <w:t>Paulette Coleman</w:t>
      </w:r>
      <w:r>
        <w:rPr>
          <w:rFonts w:ascii="Times New Roman" w:hAnsi="Times New Roman" w:cs="Times New Roman"/>
          <w:sz w:val="24"/>
          <w:szCs w:val="24"/>
        </w:rPr>
        <w:tab/>
      </w:r>
      <w:r>
        <w:rPr>
          <w:rFonts w:ascii="Times New Roman" w:hAnsi="Times New Roman" w:cs="Times New Roman"/>
          <w:sz w:val="24"/>
          <w:szCs w:val="24"/>
        </w:rPr>
        <w:tab/>
        <w:t>Laura Gallagher-Watkins</w:t>
      </w:r>
    </w:p>
    <w:p w14:paraId="18D30066" w14:textId="77777777" w:rsidR="00007CD6" w:rsidRDefault="00007CD6" w:rsidP="00AD390C">
      <w:pPr>
        <w:rPr>
          <w:rFonts w:ascii="Times New Roman" w:hAnsi="Times New Roman" w:cs="Times New Roman"/>
          <w:sz w:val="24"/>
          <w:szCs w:val="24"/>
        </w:rPr>
      </w:pPr>
    </w:p>
    <w:p w14:paraId="5B980F7B" w14:textId="10C26DB8" w:rsidR="00AD390C" w:rsidRDefault="006A3E53" w:rsidP="00AD390C">
      <w:pPr>
        <w:rPr>
          <w:rFonts w:ascii="Times New Roman" w:hAnsi="Times New Roman" w:cs="Times New Roman"/>
          <w:sz w:val="24"/>
          <w:szCs w:val="24"/>
        </w:rPr>
      </w:pPr>
      <w:r w:rsidRPr="006A3E53">
        <w:rPr>
          <w:rFonts w:ascii="Times New Roman" w:hAnsi="Times New Roman" w:cs="Times New Roman"/>
          <w:sz w:val="24"/>
          <w:szCs w:val="24"/>
          <w:u w:val="single"/>
        </w:rPr>
        <w:t xml:space="preserve">IDEAS </w:t>
      </w:r>
      <w:r w:rsidR="00437AD8">
        <w:rPr>
          <w:rFonts w:ascii="Times New Roman" w:hAnsi="Times New Roman" w:cs="Times New Roman"/>
          <w:sz w:val="24"/>
          <w:szCs w:val="24"/>
          <w:u w:val="single"/>
        </w:rPr>
        <w:t>DISCUSSED</w:t>
      </w:r>
    </w:p>
    <w:p w14:paraId="205E7FF1" w14:textId="77777777" w:rsidR="00007CD6" w:rsidRPr="00437AD8" w:rsidRDefault="00F7385C" w:rsidP="00F7385C">
      <w:pPr>
        <w:pStyle w:val="ListParagraph"/>
        <w:numPr>
          <w:ilvl w:val="0"/>
          <w:numId w:val="2"/>
        </w:numPr>
        <w:rPr>
          <w:rFonts w:ascii="Times New Roman" w:hAnsi="Times New Roman" w:cs="Times New Roman"/>
          <w:b/>
          <w:bCs/>
          <w:sz w:val="24"/>
          <w:szCs w:val="24"/>
        </w:rPr>
      </w:pPr>
      <w:r w:rsidRPr="00437AD8">
        <w:rPr>
          <w:rFonts w:ascii="Times New Roman" w:hAnsi="Times New Roman" w:cs="Times New Roman"/>
          <w:sz w:val="24"/>
          <w:szCs w:val="24"/>
        </w:rPr>
        <w:t xml:space="preserve">While also supporting older adults in adopting new technology, can we meet them where they are at by broadcasting programming/activities through the television? </w:t>
      </w:r>
      <w:r w:rsidR="00007CD6" w:rsidRPr="00437AD8">
        <w:rPr>
          <w:rFonts w:ascii="Times New Roman" w:hAnsi="Times New Roman" w:cs="Times New Roman"/>
          <w:sz w:val="24"/>
          <w:szCs w:val="24"/>
        </w:rPr>
        <w:t xml:space="preserve">Could include exercises to combat physical decline. </w:t>
      </w:r>
    </w:p>
    <w:p w14:paraId="52C2A74C" w14:textId="0DF7E88A" w:rsidR="00007CD6" w:rsidRPr="00437AD8" w:rsidRDefault="00007CD6" w:rsidP="00F7385C">
      <w:pPr>
        <w:pStyle w:val="ListParagraph"/>
        <w:numPr>
          <w:ilvl w:val="0"/>
          <w:numId w:val="2"/>
        </w:numPr>
        <w:rPr>
          <w:rFonts w:ascii="Times New Roman" w:hAnsi="Times New Roman" w:cs="Times New Roman"/>
          <w:sz w:val="24"/>
          <w:szCs w:val="24"/>
        </w:rPr>
      </w:pPr>
      <w:r w:rsidRPr="00437AD8">
        <w:rPr>
          <w:rFonts w:ascii="Times New Roman" w:hAnsi="Times New Roman" w:cs="Times New Roman"/>
          <w:sz w:val="24"/>
          <w:szCs w:val="24"/>
        </w:rPr>
        <w:t>Are there technology options that would allow senior living facilities to broadcast activities on all their televisions?</w:t>
      </w:r>
    </w:p>
    <w:p w14:paraId="7AA0AE8D" w14:textId="4A24B0BA" w:rsidR="00437AD8" w:rsidRPr="00437AD8" w:rsidRDefault="00437AD8" w:rsidP="00F7385C">
      <w:pPr>
        <w:pStyle w:val="ListParagraph"/>
        <w:numPr>
          <w:ilvl w:val="0"/>
          <w:numId w:val="2"/>
        </w:numPr>
        <w:rPr>
          <w:rFonts w:ascii="Times New Roman" w:hAnsi="Times New Roman" w:cs="Times New Roman"/>
          <w:sz w:val="24"/>
          <w:szCs w:val="24"/>
        </w:rPr>
      </w:pPr>
      <w:r w:rsidRPr="00437AD8">
        <w:rPr>
          <w:rFonts w:ascii="Times New Roman" w:hAnsi="Times New Roman" w:cs="Times New Roman"/>
          <w:sz w:val="24"/>
          <w:szCs w:val="24"/>
        </w:rPr>
        <w:t xml:space="preserve">What holiday/outreach ideas do we have to help older adults get through the holidays/winter months/pandemic? How can we coordinate or organize our efforts? </w:t>
      </w:r>
    </w:p>
    <w:p w14:paraId="01E94E2B" w14:textId="01249622" w:rsidR="00DE74EE" w:rsidRDefault="00DE74EE" w:rsidP="00DE74EE">
      <w:pPr>
        <w:rPr>
          <w:rFonts w:ascii="Times New Roman" w:hAnsi="Times New Roman" w:cs="Times New Roman"/>
          <w:b/>
          <w:bCs/>
          <w:sz w:val="24"/>
          <w:szCs w:val="24"/>
        </w:rPr>
      </w:pPr>
    </w:p>
    <w:p w14:paraId="73A0397D" w14:textId="3E95F6C1" w:rsidR="00DE74EE" w:rsidRPr="00DE74EE" w:rsidRDefault="00DE74EE" w:rsidP="00DE74EE">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0E7C00">
        <w:rPr>
          <w:rFonts w:ascii="Times New Roman" w:hAnsi="Times New Roman" w:cs="Times New Roman"/>
          <w:sz w:val="24"/>
          <w:szCs w:val="24"/>
          <w:u w:val="single"/>
        </w:rPr>
        <w:t xml:space="preserve">IDEAS </w:t>
      </w:r>
      <w:r w:rsidRPr="00DE74EE">
        <w:rPr>
          <w:rFonts w:ascii="Times New Roman" w:hAnsi="Times New Roman" w:cs="Times New Roman"/>
          <w:sz w:val="24"/>
          <w:szCs w:val="24"/>
          <w:u w:val="single"/>
        </w:rPr>
        <w:t>DISCUSSED:</w:t>
      </w:r>
    </w:p>
    <w:p w14:paraId="07DA969C" w14:textId="77777777" w:rsidR="00E72DF2" w:rsidRDefault="006657D2" w:rsidP="00437AD8">
      <w:pPr>
        <w:pStyle w:val="ListParagraph"/>
        <w:numPr>
          <w:ilvl w:val="0"/>
          <w:numId w:val="5"/>
        </w:numPr>
        <w:rPr>
          <w:rFonts w:ascii="Times New Roman" w:hAnsi="Times New Roman" w:cs="Times New Roman"/>
          <w:sz w:val="24"/>
          <w:szCs w:val="24"/>
        </w:rPr>
      </w:pPr>
      <w:r w:rsidRPr="006657D2">
        <w:rPr>
          <w:rFonts w:ascii="Times New Roman" w:hAnsi="Times New Roman" w:cs="Times New Roman"/>
          <w:b/>
          <w:bCs/>
          <w:sz w:val="24"/>
          <w:szCs w:val="24"/>
        </w:rPr>
        <w:t>TELEVISON:</w:t>
      </w:r>
      <w:r>
        <w:rPr>
          <w:rFonts w:ascii="Times New Roman" w:hAnsi="Times New Roman" w:cs="Times New Roman"/>
          <w:sz w:val="24"/>
          <w:szCs w:val="24"/>
        </w:rPr>
        <w:t xml:space="preserve"> </w:t>
      </w:r>
      <w:r w:rsidR="000E7C00">
        <w:rPr>
          <w:rFonts w:ascii="Times New Roman" w:hAnsi="Times New Roman" w:cs="Times New Roman"/>
          <w:sz w:val="24"/>
          <w:szCs w:val="24"/>
        </w:rPr>
        <w:t xml:space="preserve">Julie and Michelle met with Parkland TV, and they were very open and flexible to trying to partner with us on our ideas. Parkland OT is moving forward with having second year students create a </w:t>
      </w:r>
      <w:proofErr w:type="gramStart"/>
      <w:r w:rsidR="000E7C00">
        <w:rPr>
          <w:rFonts w:ascii="Times New Roman" w:hAnsi="Times New Roman" w:cs="Times New Roman"/>
          <w:sz w:val="24"/>
          <w:szCs w:val="24"/>
        </w:rPr>
        <w:t>20 minute</w:t>
      </w:r>
      <w:proofErr w:type="gramEnd"/>
      <w:r w:rsidR="000E7C00">
        <w:rPr>
          <w:rFonts w:ascii="Times New Roman" w:hAnsi="Times New Roman" w:cs="Times New Roman"/>
          <w:sz w:val="24"/>
          <w:szCs w:val="24"/>
        </w:rPr>
        <w:t xml:space="preserve"> exercise program that Parkland TV will (hopefully!) tape and run on a morning and possibly also an afternoon slot. They said they could also upload the videos to YouTube and even burn to a DVD. </w:t>
      </w:r>
    </w:p>
    <w:p w14:paraId="4943F94D" w14:textId="77777777" w:rsidR="00E72DF2" w:rsidRDefault="000E7C00" w:rsidP="00437A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Though a live show is a possibility (we had discussed having a call-in show</w:t>
      </w:r>
      <w:r w:rsidR="00824C42">
        <w:rPr>
          <w:rFonts w:ascii="Times New Roman" w:hAnsi="Times New Roman" w:cs="Times New Roman"/>
          <w:sz w:val="24"/>
          <w:szCs w:val="24"/>
        </w:rPr>
        <w:t xml:space="preserve"> last STF meeting</w:t>
      </w:r>
      <w:r>
        <w:rPr>
          <w:rFonts w:ascii="Times New Roman" w:hAnsi="Times New Roman" w:cs="Times New Roman"/>
          <w:sz w:val="24"/>
          <w:szCs w:val="24"/>
        </w:rPr>
        <w:t xml:space="preserve">), it would be tricky. They suggested taped, hosted shows in which people can call in questions to be answered on the next show. </w:t>
      </w:r>
    </w:p>
    <w:p w14:paraId="0F40A5FA" w14:textId="77777777" w:rsidR="00E72DF2" w:rsidRDefault="000E7C00" w:rsidP="00437A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As far as getting our own channel, it would be quite unlikely. However, our best bet may be to diversify the channels we work with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get as much content throughout the day available to older adults as possible. Parkland and Urbana are on board. UI7 (UIUC) has not responded yet to our </w:t>
      </w:r>
      <w:r w:rsidR="00824C42">
        <w:rPr>
          <w:rFonts w:ascii="Times New Roman" w:hAnsi="Times New Roman" w:cs="Times New Roman"/>
          <w:sz w:val="24"/>
          <w:szCs w:val="24"/>
        </w:rPr>
        <w:t xml:space="preserve">inquiry. Champaign is used mostly for governmental programming and would be much harder to get participation from. We could create a TV guide of all the programming for older adults to easily follow and tune into. </w:t>
      </w:r>
    </w:p>
    <w:p w14:paraId="476DBD00" w14:textId="4FBFE1A7" w:rsidR="00D71BED" w:rsidRDefault="00824C42" w:rsidP="00437A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This could be a great way for older adults to gain familiarity with the agencies and services available to them. It could also be an opportunity to get out timely information that is of general interest to older adults (i.e. COVID scams to watch out for, why you should review your Medicare Part D plans, etc.)</w:t>
      </w:r>
    </w:p>
    <w:p w14:paraId="508BD011" w14:textId="0992CB18" w:rsidR="00824C42" w:rsidRPr="00824C42" w:rsidRDefault="00824C42" w:rsidP="00437A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Julie is creating a television committee to start more targeted work on planning the programming content and taking steps to getting them produced and on the air. </w:t>
      </w:r>
      <w:r w:rsidR="006657D2">
        <w:rPr>
          <w:rFonts w:ascii="Times New Roman" w:hAnsi="Times New Roman" w:cs="Times New Roman"/>
          <w:sz w:val="24"/>
          <w:szCs w:val="24"/>
        </w:rPr>
        <w:t xml:space="preserve">We will also be brainstorming how to make the content as engaging and participatory as possible so that older adults can feel actively engaged. </w:t>
      </w:r>
      <w:r>
        <w:rPr>
          <w:rFonts w:ascii="Times New Roman" w:hAnsi="Times New Roman" w:cs="Times New Roman"/>
          <w:sz w:val="24"/>
          <w:szCs w:val="24"/>
        </w:rPr>
        <w:t xml:space="preserve">The committee will work with Parkland TV and will meet with Urbana Public Television to get the ball rolling with them. We will continue to reach out to UI7. </w:t>
      </w:r>
      <w:r w:rsidRPr="00824C42">
        <w:rPr>
          <w:rFonts w:ascii="Times New Roman" w:hAnsi="Times New Roman" w:cs="Times New Roman"/>
          <w:b/>
          <w:bCs/>
          <w:sz w:val="24"/>
          <w:szCs w:val="24"/>
          <w:highlight w:val="yellow"/>
        </w:rPr>
        <w:t xml:space="preserve">If you are interested in working on this committee, please email Julie at </w:t>
      </w:r>
      <w:hyperlink r:id="rId5" w:history="1">
        <w:r w:rsidRPr="00824C42">
          <w:rPr>
            <w:rStyle w:val="Hyperlink"/>
            <w:rFonts w:ascii="Times New Roman" w:hAnsi="Times New Roman" w:cs="Times New Roman"/>
            <w:b/>
            <w:bCs/>
            <w:sz w:val="24"/>
            <w:szCs w:val="24"/>
            <w:highlight w:val="yellow"/>
          </w:rPr>
          <w:t>jschubach@familyservicecc.org</w:t>
        </w:r>
      </w:hyperlink>
      <w:r w:rsidRPr="00824C42">
        <w:rPr>
          <w:rFonts w:ascii="Times New Roman" w:hAnsi="Times New Roman" w:cs="Times New Roman"/>
          <w:b/>
          <w:bCs/>
          <w:sz w:val="24"/>
          <w:szCs w:val="24"/>
          <w:highlight w:val="yellow"/>
        </w:rPr>
        <w:t xml:space="preserve"> !</w:t>
      </w:r>
      <w:r>
        <w:rPr>
          <w:rFonts w:ascii="Times New Roman" w:hAnsi="Times New Roman" w:cs="Times New Roman"/>
          <w:b/>
          <w:bCs/>
          <w:sz w:val="24"/>
          <w:szCs w:val="24"/>
        </w:rPr>
        <w:t xml:space="preserve"> </w:t>
      </w:r>
    </w:p>
    <w:p w14:paraId="24457BDC" w14:textId="50E67C5F" w:rsidR="00824C42" w:rsidRPr="00824C42" w:rsidRDefault="00824C42" w:rsidP="00824C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 want it to be clear that this television project is not a substitute for encouraging virtual engagement. We will continue to support older adults in adopting new technologies and taking part in the rich engagement activities available online. </w:t>
      </w:r>
    </w:p>
    <w:p w14:paraId="03C2A7F8" w14:textId="77777777" w:rsidR="006657D2" w:rsidRDefault="006657D2" w:rsidP="006657D2">
      <w:pPr>
        <w:pStyle w:val="ListParagraph"/>
        <w:rPr>
          <w:rFonts w:ascii="Times New Roman" w:hAnsi="Times New Roman" w:cs="Times New Roman"/>
          <w:sz w:val="24"/>
          <w:szCs w:val="24"/>
        </w:rPr>
      </w:pPr>
    </w:p>
    <w:p w14:paraId="225F7B0B" w14:textId="4500C1FF" w:rsidR="006657D2" w:rsidRDefault="006657D2" w:rsidP="00437AD8">
      <w:pPr>
        <w:pStyle w:val="ListParagraph"/>
        <w:numPr>
          <w:ilvl w:val="0"/>
          <w:numId w:val="5"/>
        </w:numPr>
        <w:rPr>
          <w:rFonts w:ascii="Times New Roman" w:hAnsi="Times New Roman" w:cs="Times New Roman"/>
          <w:sz w:val="24"/>
          <w:szCs w:val="24"/>
        </w:rPr>
      </w:pPr>
      <w:r w:rsidRPr="006657D2">
        <w:rPr>
          <w:rFonts w:ascii="Times New Roman" w:hAnsi="Times New Roman" w:cs="Times New Roman"/>
          <w:b/>
          <w:bCs/>
          <w:sz w:val="24"/>
          <w:szCs w:val="24"/>
        </w:rPr>
        <w:t>IN-HOUSE CHANNEL:</w:t>
      </w:r>
      <w:r>
        <w:rPr>
          <w:rFonts w:ascii="Times New Roman" w:hAnsi="Times New Roman" w:cs="Times New Roman"/>
          <w:sz w:val="24"/>
          <w:szCs w:val="24"/>
        </w:rPr>
        <w:t xml:space="preserve"> Ryan shared that toward the beginning of the pandemic, the Ombudsman program reached out to facilities about adding or gaining access to an in-house channel. They got mixed responses to the idea- cost was, of course, a concern and barrier. Lavana mentioned again the video she had shared earlier about the woman that figured out how to do it DIY and low-cost. Cindy Johnson shared that she </w:t>
      </w:r>
      <w:proofErr w:type="gramStart"/>
      <w:r>
        <w:rPr>
          <w:rFonts w:ascii="Times New Roman" w:hAnsi="Times New Roman" w:cs="Times New Roman"/>
          <w:sz w:val="24"/>
          <w:szCs w:val="24"/>
        </w:rPr>
        <w:t>looked into</w:t>
      </w:r>
      <w:proofErr w:type="gramEnd"/>
      <w:r>
        <w:rPr>
          <w:rFonts w:ascii="Times New Roman" w:hAnsi="Times New Roman" w:cs="Times New Roman"/>
          <w:sz w:val="24"/>
          <w:szCs w:val="24"/>
        </w:rPr>
        <w:t xml:space="preserve"> this with her cable provider at Inman and received some push back. She would love help getting this pushed through. Julie can resend </w:t>
      </w:r>
      <w:proofErr w:type="spellStart"/>
      <w:r>
        <w:rPr>
          <w:rFonts w:ascii="Times New Roman" w:hAnsi="Times New Roman" w:cs="Times New Roman"/>
          <w:sz w:val="24"/>
          <w:szCs w:val="24"/>
        </w:rPr>
        <w:t>Lavana’s</w:t>
      </w:r>
      <w:proofErr w:type="spellEnd"/>
      <w:r>
        <w:rPr>
          <w:rFonts w:ascii="Times New Roman" w:hAnsi="Times New Roman" w:cs="Times New Roman"/>
          <w:sz w:val="24"/>
          <w:szCs w:val="24"/>
        </w:rPr>
        <w:t xml:space="preserve"> video and is willing to help. If we can get it working for Inman, perhaps other facilities would be more willing to give it a try. Stay tuned! </w:t>
      </w:r>
    </w:p>
    <w:p w14:paraId="552BA3C2" w14:textId="77777777" w:rsidR="006657D2" w:rsidRDefault="006657D2" w:rsidP="006657D2">
      <w:pPr>
        <w:pStyle w:val="ListParagraph"/>
        <w:rPr>
          <w:rFonts w:ascii="Times New Roman" w:hAnsi="Times New Roman" w:cs="Times New Roman"/>
          <w:sz w:val="24"/>
          <w:szCs w:val="24"/>
        </w:rPr>
      </w:pPr>
    </w:p>
    <w:p w14:paraId="0446F8F8" w14:textId="559DC019" w:rsidR="00E72DF2" w:rsidRPr="00E72DF2" w:rsidRDefault="006657D2" w:rsidP="00E72DF2">
      <w:pPr>
        <w:pStyle w:val="ListParagraph"/>
        <w:numPr>
          <w:ilvl w:val="0"/>
          <w:numId w:val="5"/>
        </w:numPr>
        <w:rPr>
          <w:rFonts w:ascii="Times New Roman" w:hAnsi="Times New Roman" w:cs="Times New Roman"/>
          <w:sz w:val="24"/>
          <w:szCs w:val="24"/>
        </w:rPr>
      </w:pPr>
      <w:r w:rsidRPr="006657D2">
        <w:rPr>
          <w:rFonts w:ascii="Times New Roman" w:hAnsi="Times New Roman" w:cs="Times New Roman"/>
          <w:b/>
          <w:bCs/>
          <w:sz w:val="24"/>
          <w:szCs w:val="24"/>
        </w:rPr>
        <w:t>HOLIDAYS/OUTREACH:</w:t>
      </w:r>
      <w:r>
        <w:rPr>
          <w:rFonts w:ascii="Times New Roman" w:hAnsi="Times New Roman" w:cs="Times New Roman"/>
          <w:sz w:val="24"/>
          <w:szCs w:val="24"/>
        </w:rPr>
        <w:t xml:space="preserve"> </w:t>
      </w:r>
      <w:r w:rsidR="00824C42">
        <w:rPr>
          <w:rFonts w:ascii="Times New Roman" w:hAnsi="Times New Roman" w:cs="Times New Roman"/>
          <w:sz w:val="24"/>
          <w:szCs w:val="24"/>
        </w:rPr>
        <w:t xml:space="preserve">We discussed different ways to reach out to older adults during the holidays/winter as well as just a general way to reach out. </w:t>
      </w:r>
      <w:r w:rsidR="00D353A4">
        <w:rPr>
          <w:rFonts w:ascii="Times New Roman" w:hAnsi="Times New Roman" w:cs="Times New Roman"/>
          <w:sz w:val="24"/>
          <w:szCs w:val="24"/>
        </w:rPr>
        <w:t xml:space="preserve">We want folks to know that they are not forgotten as they safely stay home. </w:t>
      </w:r>
      <w:r>
        <w:rPr>
          <w:rFonts w:ascii="Times New Roman" w:hAnsi="Times New Roman" w:cs="Times New Roman"/>
          <w:sz w:val="24"/>
          <w:szCs w:val="24"/>
        </w:rPr>
        <w:t xml:space="preserve">Postcards and holiday cards were two ideas proposed. </w:t>
      </w:r>
      <w:r w:rsidR="00824C42">
        <w:rPr>
          <w:rFonts w:ascii="Times New Roman" w:hAnsi="Times New Roman" w:cs="Times New Roman"/>
          <w:sz w:val="24"/>
          <w:szCs w:val="24"/>
        </w:rPr>
        <w:t>Birthday cards were brought up as a great way to reach out year-round.</w:t>
      </w:r>
      <w:r>
        <w:rPr>
          <w:rFonts w:ascii="Times New Roman" w:hAnsi="Times New Roman" w:cs="Times New Roman"/>
          <w:sz w:val="24"/>
          <w:szCs w:val="24"/>
        </w:rPr>
        <w:t xml:space="preserve"> </w:t>
      </w:r>
    </w:p>
    <w:p w14:paraId="753459A0" w14:textId="77777777" w:rsidR="00E72DF2" w:rsidRDefault="00E72DF2" w:rsidP="006657D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Having older adults (those that are the participants in our services and programs) reaching out to their peers with cards would help create purpose and self-worth. </w:t>
      </w:r>
    </w:p>
    <w:p w14:paraId="74E79F83" w14:textId="1A6A25AF" w:rsidR="006657D2" w:rsidRPr="006657D2" w:rsidRDefault="006657D2" w:rsidP="006657D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was suggested that volunteers (or a group of volunteers such as an agency or a church) could adopt a facility, agency, or program to send cards to. This could help organize the effort. Lavana will check to see if the Champaign Library would be willing to be a drop-off site for cards. </w:t>
      </w:r>
    </w:p>
    <w:p w14:paraId="18905A5F" w14:textId="000844F6" w:rsidR="006657D2" w:rsidRPr="00D353A4" w:rsidRDefault="006657D2" w:rsidP="006657D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Maybe RSVP or other volunteer efforts would be able to help coordinate and organize this. </w:t>
      </w:r>
      <w:r w:rsidR="00E72DF2">
        <w:rPr>
          <w:rFonts w:ascii="Times New Roman" w:hAnsi="Times New Roman" w:cs="Times New Roman"/>
          <w:b/>
          <w:bCs/>
          <w:sz w:val="24"/>
          <w:szCs w:val="24"/>
          <w:highlight w:val="yellow"/>
        </w:rPr>
        <w:t>IF</w:t>
      </w:r>
      <w:r w:rsidRPr="006657D2">
        <w:rPr>
          <w:rFonts w:ascii="Times New Roman" w:hAnsi="Times New Roman" w:cs="Times New Roman"/>
          <w:b/>
          <w:bCs/>
          <w:sz w:val="24"/>
          <w:szCs w:val="24"/>
          <w:highlight w:val="yellow"/>
        </w:rPr>
        <w:t xml:space="preserve"> you have an interest in helping Julie get this project off the ground</w:t>
      </w:r>
      <w:r w:rsidR="00E72DF2">
        <w:rPr>
          <w:rFonts w:ascii="Times New Roman" w:hAnsi="Times New Roman" w:cs="Times New Roman"/>
          <w:b/>
          <w:bCs/>
          <w:sz w:val="24"/>
          <w:szCs w:val="24"/>
          <w:highlight w:val="yellow"/>
        </w:rPr>
        <w:t xml:space="preserve">, </w:t>
      </w:r>
      <w:r w:rsidRPr="006657D2">
        <w:rPr>
          <w:rFonts w:ascii="Times New Roman" w:hAnsi="Times New Roman" w:cs="Times New Roman"/>
          <w:b/>
          <w:bCs/>
          <w:sz w:val="24"/>
          <w:szCs w:val="24"/>
          <w:highlight w:val="yellow"/>
        </w:rPr>
        <w:t xml:space="preserve">please email Julie at </w:t>
      </w:r>
      <w:hyperlink r:id="rId6" w:history="1">
        <w:r w:rsidRPr="000C58EB">
          <w:rPr>
            <w:rStyle w:val="Hyperlink"/>
            <w:rFonts w:ascii="Times New Roman" w:hAnsi="Times New Roman" w:cs="Times New Roman"/>
            <w:b/>
            <w:bCs/>
            <w:sz w:val="24"/>
            <w:szCs w:val="24"/>
            <w:highlight w:val="yellow"/>
          </w:rPr>
          <w:t>jschubach@familyservicecc.org</w:t>
        </w:r>
      </w:hyperlink>
      <w:r>
        <w:rPr>
          <w:rFonts w:ascii="Times New Roman" w:hAnsi="Times New Roman" w:cs="Times New Roman"/>
          <w:b/>
          <w:bCs/>
          <w:sz w:val="24"/>
          <w:szCs w:val="24"/>
        </w:rPr>
        <w:t xml:space="preserve"> !</w:t>
      </w:r>
    </w:p>
    <w:p w14:paraId="55B0136A" w14:textId="77777777" w:rsidR="00D353A4" w:rsidRDefault="00D353A4" w:rsidP="00D353A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would be nice to include an intergenerational aspect to our outreach ideas. Perhaps reaching out to agencies serving youth would be a good place to start. </w:t>
      </w:r>
    </w:p>
    <w:p w14:paraId="50A66DA7" w14:textId="50CCA3AD" w:rsidR="00824C42" w:rsidRPr="00D353A4" w:rsidRDefault="006657D2" w:rsidP="00D353A4">
      <w:pPr>
        <w:pStyle w:val="ListParagraph"/>
        <w:numPr>
          <w:ilvl w:val="0"/>
          <w:numId w:val="5"/>
        </w:numPr>
        <w:rPr>
          <w:rFonts w:ascii="Times New Roman" w:hAnsi="Times New Roman" w:cs="Times New Roman"/>
          <w:sz w:val="24"/>
          <w:szCs w:val="24"/>
        </w:rPr>
      </w:pPr>
      <w:r w:rsidRPr="00D353A4">
        <w:rPr>
          <w:rFonts w:ascii="Times New Roman" w:hAnsi="Times New Roman" w:cs="Times New Roman"/>
          <w:sz w:val="24"/>
          <w:szCs w:val="24"/>
        </w:rPr>
        <w:t xml:space="preserve">Cindy Johnson shared that she would love to have seasonal window painting done by art students- high school or college. This would brighten up her residents’ views (and hopefully worldviews). </w:t>
      </w:r>
      <w:r w:rsidR="00D353A4" w:rsidRPr="00D353A4">
        <w:rPr>
          <w:rFonts w:ascii="Times New Roman" w:hAnsi="Times New Roman" w:cs="Times New Roman"/>
          <w:sz w:val="24"/>
          <w:szCs w:val="24"/>
        </w:rPr>
        <w:t xml:space="preserve">It would be intergenerational! </w:t>
      </w:r>
      <w:r w:rsidRPr="00D353A4">
        <w:rPr>
          <w:rFonts w:ascii="Times New Roman" w:hAnsi="Times New Roman" w:cs="Times New Roman"/>
          <w:sz w:val="24"/>
          <w:szCs w:val="24"/>
        </w:rPr>
        <w:t xml:space="preserve"> </w:t>
      </w:r>
      <w:r w:rsidRPr="00D353A4">
        <w:rPr>
          <w:rFonts w:ascii="Times New Roman" w:hAnsi="Times New Roman" w:cs="Times New Roman"/>
          <w:b/>
          <w:bCs/>
          <w:sz w:val="24"/>
          <w:szCs w:val="24"/>
          <w:highlight w:val="yellow"/>
        </w:rPr>
        <w:t xml:space="preserve">If anyone knows of a way to get started on this project, please let Cindy know. </w:t>
      </w:r>
    </w:p>
    <w:sectPr w:rsidR="00824C42" w:rsidRPr="00D35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57B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7CD6"/>
    <w:rsid w:val="000D319E"/>
    <w:rsid w:val="000E7C00"/>
    <w:rsid w:val="00162028"/>
    <w:rsid w:val="003E2BFA"/>
    <w:rsid w:val="00437AD8"/>
    <w:rsid w:val="00470E7E"/>
    <w:rsid w:val="006657D2"/>
    <w:rsid w:val="006A3E53"/>
    <w:rsid w:val="006D0B78"/>
    <w:rsid w:val="00824C42"/>
    <w:rsid w:val="00873891"/>
    <w:rsid w:val="009E3B76"/>
    <w:rsid w:val="00AD390C"/>
    <w:rsid w:val="00BF1BD7"/>
    <w:rsid w:val="00BF1FFB"/>
    <w:rsid w:val="00D2645B"/>
    <w:rsid w:val="00D353A4"/>
    <w:rsid w:val="00D71BED"/>
    <w:rsid w:val="00DA7408"/>
    <w:rsid w:val="00DE74EE"/>
    <w:rsid w:val="00E72DF2"/>
    <w:rsid w:val="00F7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chubach@familyservicecc.org" TargetMode="External"/><Relationship Id="rId5" Type="http://schemas.openxmlformats.org/officeDocument/2006/relationships/hyperlink" Target="mailto:jschubach@familyservicec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4</cp:revision>
  <dcterms:created xsi:type="dcterms:W3CDTF">2020-11-18T16:42:00Z</dcterms:created>
  <dcterms:modified xsi:type="dcterms:W3CDTF">2020-11-18T17:38:00Z</dcterms:modified>
</cp:coreProperties>
</file>