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59A477D2" w:rsidR="00AD390C"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September 16, 2020</w:t>
      </w:r>
    </w:p>
    <w:p w14:paraId="59E5441E" w14:textId="77777777" w:rsidR="00AD390C" w:rsidRDefault="00AD390C" w:rsidP="00AD390C">
      <w:pPr>
        <w:rPr>
          <w:rFonts w:ascii="Times New Roman" w:hAnsi="Times New Roman" w:cs="Times New Roman"/>
          <w:b/>
          <w:bCs/>
          <w:sz w:val="24"/>
          <w:szCs w:val="24"/>
        </w:rPr>
      </w:pPr>
    </w:p>
    <w:p w14:paraId="06533504" w14:textId="77777777" w:rsidR="00AD390C"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Julie Schubach</w:t>
      </w:r>
      <w:r>
        <w:rPr>
          <w:rFonts w:ascii="Times New Roman" w:hAnsi="Times New Roman" w:cs="Times New Roman"/>
          <w:sz w:val="24"/>
          <w:szCs w:val="24"/>
        </w:rPr>
        <w:tab/>
      </w:r>
      <w:r>
        <w:rPr>
          <w:rFonts w:ascii="Times New Roman" w:hAnsi="Times New Roman" w:cs="Times New Roman"/>
          <w:sz w:val="24"/>
          <w:szCs w:val="24"/>
        </w:rPr>
        <w:tab/>
        <w:t>Ryan Gannaway</w:t>
      </w:r>
    </w:p>
    <w:p w14:paraId="373B7D5D" w14:textId="77777777" w:rsidR="00AD390C" w:rsidRDefault="00AD39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Cindy Johnson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Liz Sullard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Kellie Branch-Dircks</w:t>
      </w:r>
    </w:p>
    <w:p w14:paraId="5FD09B17" w14:textId="77777777" w:rsidR="00AD390C" w:rsidRDefault="00AD39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Emily Reed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Nicole Dowling</w:t>
      </w:r>
      <w:r>
        <w:rPr>
          <w:rFonts w:ascii="Times New Roman" w:hAnsi="Times New Roman" w:cs="Times New Roman"/>
          <w:sz w:val="24"/>
          <w:szCs w:val="24"/>
        </w:rPr>
        <w:tab/>
      </w:r>
      <w:r>
        <w:rPr>
          <w:rFonts w:ascii="Times New Roman" w:hAnsi="Times New Roman" w:cs="Times New Roman"/>
          <w:sz w:val="24"/>
          <w:szCs w:val="24"/>
        </w:rPr>
        <w:tab/>
        <w:t>Lavana Hawkins</w:t>
      </w:r>
    </w:p>
    <w:p w14:paraId="5EA88107" w14:textId="77777777" w:rsidR="00AD390C" w:rsidRDefault="00AD39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Kathy Rhoads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Chris Bruns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Mark Driscoll</w:t>
      </w:r>
    </w:p>
    <w:p w14:paraId="7629BAB0" w14:textId="77777777" w:rsidR="00AD390C" w:rsidRDefault="00AD39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Pete Patton</w:t>
      </w:r>
    </w:p>
    <w:p w14:paraId="2C111CB0" w14:textId="4221F7B1" w:rsidR="00AD390C" w:rsidRDefault="00AD390C" w:rsidP="00AD390C">
      <w:pPr>
        <w:rPr>
          <w:rFonts w:ascii="Times New Roman" w:hAnsi="Times New Roman" w:cs="Times New Roman"/>
          <w:sz w:val="24"/>
          <w:szCs w:val="24"/>
        </w:rPr>
      </w:pPr>
    </w:p>
    <w:p w14:paraId="2C2825EE" w14:textId="1B43F321" w:rsidR="00007CD6" w:rsidRDefault="00007CD6" w:rsidP="00AD390C">
      <w:pPr>
        <w:rPr>
          <w:rFonts w:ascii="Times New Roman" w:hAnsi="Times New Roman" w:cs="Times New Roman"/>
          <w:sz w:val="24"/>
          <w:szCs w:val="24"/>
        </w:rPr>
      </w:pPr>
    </w:p>
    <w:p w14:paraId="18D30066" w14:textId="77777777" w:rsidR="00007CD6" w:rsidRDefault="00007CD6" w:rsidP="00AD390C">
      <w:pPr>
        <w:rPr>
          <w:rFonts w:ascii="Times New Roman" w:hAnsi="Times New Roman" w:cs="Times New Roman"/>
          <w:sz w:val="24"/>
          <w:szCs w:val="24"/>
        </w:rPr>
      </w:pPr>
    </w:p>
    <w:p w14:paraId="585FF485" w14:textId="66DC29B0" w:rsidR="006A3E53" w:rsidRDefault="006A3E53" w:rsidP="00AD390C">
      <w:pPr>
        <w:rPr>
          <w:rFonts w:ascii="Times New Roman" w:hAnsi="Times New Roman" w:cs="Times New Roman"/>
          <w:sz w:val="24"/>
          <w:szCs w:val="24"/>
        </w:rPr>
      </w:pPr>
      <w:r w:rsidRPr="006A3E53">
        <w:rPr>
          <w:rFonts w:ascii="Times New Roman" w:hAnsi="Times New Roman" w:cs="Times New Roman"/>
          <w:sz w:val="24"/>
          <w:szCs w:val="24"/>
          <w:u w:val="single"/>
        </w:rPr>
        <w:t>CURRENT CONCERNS FOR SENIORS:</w:t>
      </w:r>
    </w:p>
    <w:p w14:paraId="2738437E" w14:textId="59BAE241" w:rsidR="006A3E53" w:rsidRDefault="006A3E53" w:rsidP="006A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Residents in senior living and nursing facilities are vacillating between different levels of lockdown and are experiencing extreme isolation and loneliness.</w:t>
      </w:r>
    </w:p>
    <w:p w14:paraId="160B62C7" w14:textId="4137B99A" w:rsidR="006A3E53" w:rsidRDefault="006A3E53" w:rsidP="006A3E5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Due to this isolation, they are losing their desire or need to take care of themselves. For instance, without the ability to get out to the dining room or to other common areas, many individuals do not bother to get dressed for the day. </w:t>
      </w:r>
    </w:p>
    <w:p w14:paraId="2E4CBF50" w14:textId="562CBD08" w:rsidR="006A3E53" w:rsidRDefault="006A3E53" w:rsidP="006A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Some older adults are hesitant to try new technology and thus are missing out on </w:t>
      </w:r>
      <w:r w:rsidR="009E3B76">
        <w:rPr>
          <w:rFonts w:ascii="Times New Roman" w:hAnsi="Times New Roman" w:cs="Times New Roman"/>
          <w:sz w:val="24"/>
          <w:szCs w:val="24"/>
        </w:rPr>
        <w:t xml:space="preserve">some of </w:t>
      </w:r>
      <w:r>
        <w:rPr>
          <w:rFonts w:ascii="Times New Roman" w:hAnsi="Times New Roman" w:cs="Times New Roman"/>
          <w:sz w:val="24"/>
          <w:szCs w:val="24"/>
        </w:rPr>
        <w:t xml:space="preserve">the most vibrant socialization opportunities available during the pandemic. </w:t>
      </w:r>
    </w:p>
    <w:p w14:paraId="610B6A63" w14:textId="558A5D8C" w:rsidR="006A3E53" w:rsidRDefault="006A3E53" w:rsidP="006A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Older adults are not able to get out and volunteer or be involved in groups like they used to before COVID-19.</w:t>
      </w:r>
    </w:p>
    <w:p w14:paraId="4F4752EA" w14:textId="2BC53DC9" w:rsidR="006A3E53" w:rsidRDefault="006A3E53" w:rsidP="006A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Concerns about the conflation of winter/cold season/spike in COVID-19 rates/isolation</w:t>
      </w:r>
    </w:p>
    <w:p w14:paraId="7007D5D3" w14:textId="51C0558E" w:rsidR="006A3E53" w:rsidRDefault="006A3E53" w:rsidP="006A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For individuals </w:t>
      </w:r>
      <w:r w:rsidR="009E3B76">
        <w:rPr>
          <w:rFonts w:ascii="Times New Roman" w:hAnsi="Times New Roman" w:cs="Times New Roman"/>
          <w:sz w:val="24"/>
          <w:szCs w:val="24"/>
        </w:rPr>
        <w:t xml:space="preserve">with ALS or other diagnoses, the complication of exposure could be lethal. Therefore, they are </w:t>
      </w:r>
      <w:r w:rsidR="00F7385C">
        <w:rPr>
          <w:rFonts w:ascii="Times New Roman" w:hAnsi="Times New Roman" w:cs="Times New Roman"/>
          <w:sz w:val="24"/>
          <w:szCs w:val="24"/>
        </w:rPr>
        <w:t xml:space="preserve">self-isolating to the extreme, including not accepting help in the home and avoiding the hospital. This has led to mood changes and complete cut off from the necessary resources. </w:t>
      </w:r>
    </w:p>
    <w:p w14:paraId="2729C718" w14:textId="6AAF4F24" w:rsidR="006A3E53" w:rsidRDefault="00F7385C" w:rsidP="006A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Older adults are not accepting the help they need currently due to exposure concerns or the provider agencies are not able to provide all of the help due to COVID-related staff shortages. </w:t>
      </w:r>
    </w:p>
    <w:p w14:paraId="5905B144" w14:textId="395BA2B9" w:rsidR="006A3E53" w:rsidRDefault="00F7385C" w:rsidP="006A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Typical outreach services and programming for facilities is on halt, though virtual visit possibilities are being explored. Many facilities do not have the technology necessary to facilitate virtual meetings. </w:t>
      </w:r>
    </w:p>
    <w:p w14:paraId="42FBD950" w14:textId="776D621E" w:rsidR="006A3E53" w:rsidRDefault="00F7385C" w:rsidP="006A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Caregivers are at home with care receivers 24/7. They need more activities and desperately need respite. </w:t>
      </w:r>
    </w:p>
    <w:p w14:paraId="3A5A08FE" w14:textId="0B934CD9" w:rsidR="00007CD6" w:rsidRPr="006A3E53" w:rsidRDefault="00007CD6" w:rsidP="006A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Cognitive and physical decline of older adults isolated at home. </w:t>
      </w:r>
    </w:p>
    <w:p w14:paraId="002BFB38" w14:textId="77777777" w:rsidR="006A3E53" w:rsidRDefault="006A3E53" w:rsidP="00AD390C">
      <w:pPr>
        <w:rPr>
          <w:rFonts w:ascii="Times New Roman" w:hAnsi="Times New Roman" w:cs="Times New Roman"/>
          <w:sz w:val="24"/>
          <w:szCs w:val="24"/>
        </w:rPr>
      </w:pPr>
    </w:p>
    <w:p w14:paraId="266EB69F" w14:textId="77777777" w:rsidR="00007CD6" w:rsidRDefault="00007CD6" w:rsidP="00AD390C">
      <w:pPr>
        <w:rPr>
          <w:rFonts w:ascii="Times New Roman" w:hAnsi="Times New Roman" w:cs="Times New Roman"/>
          <w:sz w:val="24"/>
          <w:szCs w:val="24"/>
          <w:u w:val="single"/>
        </w:rPr>
      </w:pPr>
    </w:p>
    <w:p w14:paraId="60F71839" w14:textId="77777777" w:rsidR="00007CD6" w:rsidRDefault="00007CD6" w:rsidP="00AD390C">
      <w:pPr>
        <w:rPr>
          <w:rFonts w:ascii="Times New Roman" w:hAnsi="Times New Roman" w:cs="Times New Roman"/>
          <w:sz w:val="24"/>
          <w:szCs w:val="24"/>
          <w:u w:val="single"/>
        </w:rPr>
      </w:pPr>
    </w:p>
    <w:p w14:paraId="5B980F7B" w14:textId="71C30080" w:rsidR="00AD390C" w:rsidRDefault="006A3E53" w:rsidP="00AD390C">
      <w:pPr>
        <w:rPr>
          <w:rFonts w:ascii="Times New Roman" w:hAnsi="Times New Roman" w:cs="Times New Roman"/>
          <w:sz w:val="24"/>
          <w:szCs w:val="24"/>
        </w:rPr>
      </w:pPr>
      <w:r w:rsidRPr="006A3E53">
        <w:rPr>
          <w:rFonts w:ascii="Times New Roman" w:hAnsi="Times New Roman" w:cs="Times New Roman"/>
          <w:sz w:val="24"/>
          <w:szCs w:val="24"/>
          <w:u w:val="single"/>
        </w:rPr>
        <w:lastRenderedPageBreak/>
        <w:t>IDEAS TO ADDRESS THE CONCERN</w:t>
      </w:r>
      <w:r>
        <w:rPr>
          <w:rFonts w:ascii="Times New Roman" w:hAnsi="Times New Roman" w:cs="Times New Roman"/>
          <w:sz w:val="24"/>
          <w:szCs w:val="24"/>
          <w:u w:val="single"/>
        </w:rPr>
        <w:t>S:</w:t>
      </w:r>
    </w:p>
    <w:p w14:paraId="6FC29774" w14:textId="65AF34CB" w:rsidR="00162028" w:rsidRDefault="00162028" w:rsidP="00F7385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Care Horizon has Emergency COVID funds still that can be spent on older adults</w:t>
      </w:r>
      <w:r w:rsidR="00DA7408">
        <w:rPr>
          <w:rFonts w:ascii="Times New Roman" w:hAnsi="Times New Roman" w:cs="Times New Roman"/>
          <w:sz w:val="24"/>
          <w:szCs w:val="24"/>
        </w:rPr>
        <w:t xml:space="preserve">. They </w:t>
      </w:r>
      <w:r>
        <w:rPr>
          <w:rFonts w:ascii="Times New Roman" w:hAnsi="Times New Roman" w:cs="Times New Roman"/>
          <w:sz w:val="24"/>
          <w:szCs w:val="24"/>
        </w:rPr>
        <w:t>do not need to be in the CCP program</w:t>
      </w:r>
      <w:r w:rsidR="00DA7408">
        <w:rPr>
          <w:rFonts w:ascii="Times New Roman" w:hAnsi="Times New Roman" w:cs="Times New Roman"/>
          <w:sz w:val="24"/>
          <w:szCs w:val="24"/>
        </w:rPr>
        <w:t>.</w:t>
      </w:r>
    </w:p>
    <w:p w14:paraId="676D59AE" w14:textId="205B75CA" w:rsidR="00007CD6" w:rsidRDefault="00007CD6" w:rsidP="00F7385C">
      <w:pPr>
        <w:pStyle w:val="ListParagraph"/>
        <w:numPr>
          <w:ilvl w:val="0"/>
          <w:numId w:val="2"/>
        </w:numPr>
        <w:rPr>
          <w:rFonts w:ascii="Times New Roman" w:hAnsi="Times New Roman" w:cs="Times New Roman"/>
          <w:sz w:val="24"/>
          <w:szCs w:val="24"/>
        </w:rPr>
      </w:pPr>
      <w:r w:rsidRPr="00007CD6">
        <w:rPr>
          <w:rFonts w:ascii="Times New Roman" w:hAnsi="Times New Roman" w:cs="Times New Roman"/>
          <w:sz w:val="24"/>
          <w:szCs w:val="24"/>
        </w:rPr>
        <w:t xml:space="preserve">Illinois </w:t>
      </w:r>
      <w:r>
        <w:rPr>
          <w:rFonts w:ascii="Times New Roman" w:hAnsi="Times New Roman" w:cs="Times New Roman"/>
          <w:sz w:val="24"/>
          <w:szCs w:val="24"/>
        </w:rPr>
        <w:t>CARE Connections is providing technology devices for socially isolated older adults and persons with disabilities in Illinois.</w:t>
      </w:r>
    </w:p>
    <w:p w14:paraId="0D37FDB2" w14:textId="33F737FA" w:rsidR="00007CD6" w:rsidRPr="00007CD6" w:rsidRDefault="00007CD6" w:rsidP="00007CD6">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Champaign Public Library can assist with technology training.</w:t>
      </w:r>
    </w:p>
    <w:p w14:paraId="2E2B4C69" w14:textId="250DFD9A" w:rsidR="00007CD6" w:rsidRPr="00007CD6" w:rsidRDefault="00007CD6" w:rsidP="00007CD6">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Create a tablet social group at senior living facilities to promote technology adoption and group support in learning the technology.</w:t>
      </w:r>
    </w:p>
    <w:p w14:paraId="205E7FF1" w14:textId="77777777" w:rsidR="00007CD6" w:rsidRPr="00007CD6" w:rsidRDefault="00F7385C"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While also supporting older adults in adopting new technology, can we meet them where they are at by broadcasting programming/activities through the television? </w:t>
      </w:r>
      <w:r w:rsidR="00007CD6">
        <w:rPr>
          <w:rFonts w:ascii="Times New Roman" w:hAnsi="Times New Roman" w:cs="Times New Roman"/>
          <w:sz w:val="24"/>
          <w:szCs w:val="24"/>
        </w:rPr>
        <w:t xml:space="preserve">Could include exercises to combat physical decline. </w:t>
      </w:r>
    </w:p>
    <w:p w14:paraId="43B5E4CA" w14:textId="3ADBE149" w:rsidR="006A3E53" w:rsidRPr="00F7385C" w:rsidRDefault="00F7385C" w:rsidP="00007CD6">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Would Parkland College or UIUC allow us to use their television channels for this? Do facilities/individuals have wide access to these channels? Are there other broadcasting options- the cities or local news stations?</w:t>
      </w:r>
    </w:p>
    <w:p w14:paraId="52C2A74C" w14:textId="4107B0A8" w:rsidR="00007CD6" w:rsidRPr="00007CD6" w:rsidRDefault="00007CD6" w:rsidP="00F7385C">
      <w:pPr>
        <w:pStyle w:val="ListParagraph"/>
        <w:numPr>
          <w:ilvl w:val="0"/>
          <w:numId w:val="2"/>
        </w:numPr>
        <w:rPr>
          <w:rFonts w:ascii="Times New Roman" w:hAnsi="Times New Roman" w:cs="Times New Roman"/>
          <w:sz w:val="24"/>
          <w:szCs w:val="24"/>
        </w:rPr>
      </w:pPr>
      <w:r w:rsidRPr="00007CD6">
        <w:rPr>
          <w:rFonts w:ascii="Times New Roman" w:hAnsi="Times New Roman" w:cs="Times New Roman"/>
          <w:sz w:val="24"/>
          <w:szCs w:val="24"/>
        </w:rPr>
        <w:t>Are there technology options that would allow senior living facilities to broadcast activities on all their televisions?</w:t>
      </w:r>
    </w:p>
    <w:p w14:paraId="1B8FFE66" w14:textId="1066CC92" w:rsidR="00F7385C" w:rsidRPr="00F7385C" w:rsidRDefault="00F7385C"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Activity boxes for older adults and caregivers</w:t>
      </w:r>
      <w:r w:rsidR="00007CD6">
        <w:rPr>
          <w:rFonts w:ascii="Times New Roman" w:hAnsi="Times New Roman" w:cs="Times New Roman"/>
          <w:sz w:val="24"/>
          <w:szCs w:val="24"/>
        </w:rPr>
        <w:t>. Online gallery to display the projects?</w:t>
      </w:r>
    </w:p>
    <w:p w14:paraId="76EE6CF2" w14:textId="24C6BA77" w:rsidR="00007CD6" w:rsidRPr="00007CD6"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Champaign Public Library has a Business Librarian that can be approached to help research grants that will allow facilities to update their technology.</w:t>
      </w:r>
    </w:p>
    <w:p w14:paraId="76EC1F93" w14:textId="735FF46E" w:rsidR="00007CD6" w:rsidRPr="00007CD6"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Pen pal program with adults living in senior living</w:t>
      </w:r>
    </w:p>
    <w:p w14:paraId="43310ABC" w14:textId="2CF7DB6D" w:rsidR="00007CD6" w:rsidRPr="00007CD6"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Virtual or outdoor senior center programming</w:t>
      </w:r>
    </w:p>
    <w:p w14:paraId="3BA9C016" w14:textId="70D181C1" w:rsidR="00007CD6" w:rsidRPr="00007CD6"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PEARLS program to combat depression</w:t>
      </w:r>
    </w:p>
    <w:p w14:paraId="306BAB45" w14:textId="4785961B" w:rsidR="00007CD6" w:rsidRPr="00F7385C" w:rsidRDefault="00007CD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Friendly Callers program- either reassurance calls or peer support</w:t>
      </w:r>
    </w:p>
    <w:sectPr w:rsidR="00007CD6" w:rsidRPr="00F73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7CD6"/>
    <w:rsid w:val="00162028"/>
    <w:rsid w:val="00470E7E"/>
    <w:rsid w:val="006A3E53"/>
    <w:rsid w:val="009E3B76"/>
    <w:rsid w:val="00AD390C"/>
    <w:rsid w:val="00BF1FFB"/>
    <w:rsid w:val="00D2645B"/>
    <w:rsid w:val="00DA7408"/>
    <w:rsid w:val="00F7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4</cp:revision>
  <dcterms:created xsi:type="dcterms:W3CDTF">2020-09-23T15:43:00Z</dcterms:created>
  <dcterms:modified xsi:type="dcterms:W3CDTF">2020-09-23T15:59:00Z</dcterms:modified>
</cp:coreProperties>
</file>