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3FE0" w14:textId="4A946B5B" w:rsidR="00E909E7" w:rsidRPr="00CD0F1E" w:rsidRDefault="00CE1D19" w:rsidP="00E909E7">
      <w:pPr>
        <w:pStyle w:val="Heading1"/>
        <w:jc w:val="center"/>
        <w:rPr>
          <w:rFonts w:ascii="Arial Black" w:hAnsi="Arial Black"/>
          <w:color w:val="auto"/>
          <w:sz w:val="18"/>
        </w:rPr>
      </w:pPr>
      <w:r>
        <w:rPr>
          <w:rFonts w:ascii="Arial Black" w:hAnsi="Arial Black"/>
          <w:noProof/>
          <w:color w:val="auto"/>
          <w:sz w:val="18"/>
        </w:rPr>
        <w:drawing>
          <wp:inline distT="0" distB="0" distL="0" distR="0" wp14:anchorId="3AE75B26" wp14:editId="58A09985">
            <wp:extent cx="3038054" cy="1414984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5-3257261_university-of-illinois-university-of-illinois-gies-colle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3519" cy="141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4BAE" w14:textId="10770E53" w:rsidR="00373E27" w:rsidRDefault="00CE1D19" w:rsidP="00CD0F1E">
      <w:pPr>
        <w:pStyle w:val="Heading1"/>
        <w:jc w:val="center"/>
        <w:rPr>
          <w:rFonts w:ascii="Arial Black" w:hAnsi="Arial Black"/>
          <w:color w:val="auto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D3C91" wp14:editId="59E3642C">
                <wp:simplePos x="0" y="0"/>
                <wp:positionH relativeFrom="page">
                  <wp:posOffset>237067</wp:posOffset>
                </wp:positionH>
                <wp:positionV relativeFrom="paragraph">
                  <wp:posOffset>121920</wp:posOffset>
                </wp:positionV>
                <wp:extent cx="7248948" cy="14308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948" cy="1430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634F3" w14:textId="46164258" w:rsidR="00155A1C" w:rsidRPr="00CE1D19" w:rsidRDefault="005738D7" w:rsidP="00155A1C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1D19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Detection System to Monitor and Manage Falls among </w:t>
                            </w:r>
                            <w:r w:rsidR="00D719F6" w:rsidRPr="00CE1D19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Wheel</w:t>
                            </w:r>
                            <w:r w:rsidRPr="00CE1D19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chair Users: Phase </w:t>
                            </w:r>
                            <w:r w:rsidR="00BE5E28" w:rsidRPr="00CE1D19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719F6" w:rsidRPr="00CE1D19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EFDA99A" w14:textId="3FABE9CC" w:rsidR="007E0AE0" w:rsidRPr="00FB1671" w:rsidRDefault="007E0AE0" w:rsidP="007E0AE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3C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.65pt;margin-top:9.6pt;width:570.8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" filled="f" stroked="f">
                <v:textbox>
                  <w:txbxContent>
                    <w:p w14:paraId="7E3634F3" w14:textId="46164258" w:rsidR="00155A1C" w:rsidRPr="00CE1D19" w:rsidRDefault="005738D7" w:rsidP="00155A1C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1D19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Detection System to Monitor and Manage Falls among </w:t>
                      </w:r>
                      <w:r w:rsidR="00D719F6" w:rsidRPr="00CE1D19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Wheel</w:t>
                      </w:r>
                      <w:r w:rsidRPr="00CE1D19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chair Users: Phase </w:t>
                      </w:r>
                      <w:r w:rsidR="00BE5E28" w:rsidRPr="00CE1D19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719F6" w:rsidRPr="00CE1D19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EFDA99A" w14:textId="3FABE9CC" w:rsidR="007E0AE0" w:rsidRPr="00FB1671" w:rsidRDefault="007E0AE0" w:rsidP="007E0AE0">
                      <w:pPr>
                        <w:jc w:val="center"/>
                        <w:rPr>
                          <w:b/>
                          <w:color w:val="F7CAAC" w:themeColor="accent2" w:themeTint="66"/>
                          <w:sz w:val="64"/>
                          <w:szCs w:val="6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0F1E" w:rsidRPr="00CD0F1E">
        <w:rPr>
          <w:rFonts w:ascii="Arial Black" w:hAnsi="Arial Black"/>
          <w:color w:val="auto"/>
          <w:sz w:val="18"/>
        </w:rPr>
        <w:br w:type="textWrapping" w:clear="all"/>
      </w:r>
    </w:p>
    <w:p w14:paraId="35BCF534" w14:textId="741CD07C" w:rsidR="00CD0F1E" w:rsidRDefault="00CD0F1E" w:rsidP="00CD0F1E"/>
    <w:p w14:paraId="2D179F10" w14:textId="5109E372" w:rsidR="00CD0F1E" w:rsidRDefault="00CD0F1E" w:rsidP="00CD0F1E"/>
    <w:p w14:paraId="32CE7754" w14:textId="7C714D0A" w:rsidR="005738D7" w:rsidRDefault="005738D7" w:rsidP="00FB1671">
      <w:pPr>
        <w:tabs>
          <w:tab w:val="left" w:pos="4123"/>
        </w:tabs>
        <w:jc w:val="center"/>
        <w:rPr>
          <w:rFonts w:ascii="Arial Black" w:hAnsi="Arial Black"/>
          <w:sz w:val="32"/>
        </w:rPr>
      </w:pPr>
    </w:p>
    <w:p w14:paraId="53C9305E" w14:textId="35C493FA" w:rsidR="007E0AE0" w:rsidRPr="00FB1671" w:rsidRDefault="007E0AE0" w:rsidP="00FB1671">
      <w:pPr>
        <w:tabs>
          <w:tab w:val="left" w:pos="4123"/>
        </w:tabs>
        <w:jc w:val="center"/>
        <w:rPr>
          <w:rFonts w:ascii="Arial Black" w:hAnsi="Arial Black"/>
          <w:sz w:val="32"/>
        </w:rPr>
      </w:pPr>
      <w:r w:rsidRPr="00FB1671">
        <w:rPr>
          <w:rFonts w:ascii="Arial Black" w:hAnsi="Arial Black"/>
          <w:sz w:val="32"/>
        </w:rPr>
        <w:t>Are you interested in research?</w:t>
      </w:r>
    </w:p>
    <w:p w14:paraId="379A17EB" w14:textId="75FBFAEA" w:rsidR="00E909E7" w:rsidRDefault="00837472" w:rsidP="007E0AE0">
      <w:pPr>
        <w:tabs>
          <w:tab w:val="left" w:pos="4123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We are currently conducting a </w:t>
      </w:r>
      <w:r w:rsidR="00E909E7">
        <w:rPr>
          <w:rFonts w:ascii="Arial" w:hAnsi="Arial" w:cs="Arial"/>
          <w:sz w:val="32"/>
        </w:rPr>
        <w:t xml:space="preserve">research </w:t>
      </w:r>
      <w:r w:rsidR="00C5340C">
        <w:rPr>
          <w:rFonts w:ascii="Arial" w:hAnsi="Arial" w:cs="Arial"/>
          <w:sz w:val="32"/>
        </w:rPr>
        <w:t xml:space="preserve">study </w:t>
      </w:r>
      <w:r w:rsidR="00816CDD">
        <w:rPr>
          <w:rFonts w:ascii="Arial" w:hAnsi="Arial" w:cs="Arial"/>
          <w:sz w:val="32"/>
        </w:rPr>
        <w:t xml:space="preserve">to </w:t>
      </w:r>
      <w:r w:rsidR="00A27012">
        <w:rPr>
          <w:rFonts w:ascii="Arial" w:hAnsi="Arial" w:cs="Arial"/>
          <w:sz w:val="32"/>
        </w:rPr>
        <w:t xml:space="preserve">gather feedback on the development of a fall detection system designed specifically for wheelchair and scooter users. </w:t>
      </w:r>
      <w:r w:rsidR="00E909E7">
        <w:rPr>
          <w:rFonts w:ascii="Arial" w:hAnsi="Arial" w:cs="Arial"/>
          <w:sz w:val="32"/>
        </w:rPr>
        <w:t>You will be compensated $</w:t>
      </w:r>
      <w:r w:rsidR="00BE5E28">
        <w:rPr>
          <w:rFonts w:ascii="Arial" w:hAnsi="Arial" w:cs="Arial"/>
          <w:sz w:val="32"/>
        </w:rPr>
        <w:t>1</w:t>
      </w:r>
      <w:r w:rsidR="00294972">
        <w:rPr>
          <w:rFonts w:ascii="Arial" w:hAnsi="Arial" w:cs="Arial"/>
          <w:sz w:val="32"/>
        </w:rPr>
        <w:t>0</w:t>
      </w:r>
      <w:r w:rsidR="00E909E7">
        <w:rPr>
          <w:rFonts w:ascii="Arial" w:hAnsi="Arial" w:cs="Arial"/>
          <w:sz w:val="32"/>
        </w:rPr>
        <w:t xml:space="preserve"> for participation. </w:t>
      </w:r>
    </w:p>
    <w:p w14:paraId="02480E01" w14:textId="2D947667" w:rsidR="007E0AE0" w:rsidRDefault="00155A1C" w:rsidP="007E0AE0">
      <w:pPr>
        <w:tabs>
          <w:tab w:val="left" w:pos="4123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To participate in this study, you must be:</w:t>
      </w:r>
    </w:p>
    <w:p w14:paraId="64081AB3" w14:textId="6AA7C744" w:rsidR="009E771F" w:rsidRPr="009E771F" w:rsidRDefault="00E71A51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sym w:font="Symbol" w:char="F0B3"/>
      </w:r>
      <w:r w:rsidR="009E771F" w:rsidRPr="009E771F">
        <w:rPr>
          <w:rFonts w:ascii="Arial" w:hAnsi="Arial" w:cs="Arial"/>
          <w:sz w:val="32"/>
        </w:rPr>
        <w:t xml:space="preserve"> </w:t>
      </w:r>
      <w:r w:rsidR="007A6780">
        <w:rPr>
          <w:rFonts w:ascii="Arial" w:hAnsi="Arial" w:cs="Arial"/>
          <w:sz w:val="32"/>
        </w:rPr>
        <w:t>60</w:t>
      </w:r>
      <w:r w:rsidR="009E771F" w:rsidRPr="009E771F">
        <w:rPr>
          <w:rFonts w:ascii="Arial" w:hAnsi="Arial" w:cs="Arial"/>
          <w:sz w:val="32"/>
        </w:rPr>
        <w:t xml:space="preserve"> years old</w:t>
      </w:r>
    </w:p>
    <w:p w14:paraId="25F53396" w14:textId="591CD09A" w:rsidR="009E771F" w:rsidRPr="009E771F" w:rsidRDefault="009E771F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 w:rsidRPr="009E771F">
        <w:rPr>
          <w:rFonts w:ascii="Arial" w:hAnsi="Arial" w:cs="Arial"/>
          <w:sz w:val="32"/>
        </w:rPr>
        <w:t xml:space="preserve">Uses a wheelchair (power or manual) or scooter for at least 75% of </w:t>
      </w:r>
      <w:r w:rsidR="007935F2">
        <w:rPr>
          <w:rFonts w:ascii="Arial" w:hAnsi="Arial" w:cs="Arial"/>
          <w:sz w:val="32"/>
        </w:rPr>
        <w:t>your</w:t>
      </w:r>
      <w:r w:rsidRPr="009E771F">
        <w:rPr>
          <w:rFonts w:ascii="Arial" w:hAnsi="Arial" w:cs="Arial"/>
          <w:sz w:val="32"/>
        </w:rPr>
        <w:t xml:space="preserve"> mobility</w:t>
      </w:r>
    </w:p>
    <w:p w14:paraId="4AC8C886" w14:textId="4FF84CA5" w:rsidR="009E771F" w:rsidRPr="009E771F" w:rsidRDefault="009E771F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 w:rsidRPr="009E771F">
        <w:rPr>
          <w:rFonts w:ascii="Arial" w:hAnsi="Arial" w:cs="Arial"/>
          <w:sz w:val="32"/>
        </w:rPr>
        <w:t>Ha</w:t>
      </w:r>
      <w:r w:rsidR="00E71A51">
        <w:rPr>
          <w:rFonts w:ascii="Arial" w:hAnsi="Arial" w:cs="Arial"/>
          <w:sz w:val="32"/>
        </w:rPr>
        <w:t>ve</w:t>
      </w:r>
      <w:r w:rsidRPr="009E771F">
        <w:rPr>
          <w:rFonts w:ascii="Arial" w:hAnsi="Arial" w:cs="Arial"/>
          <w:sz w:val="32"/>
        </w:rPr>
        <w:t xml:space="preserve"> used a wheelchair for at least 1 year</w:t>
      </w:r>
    </w:p>
    <w:p w14:paraId="05D7B10F" w14:textId="77777777" w:rsidR="009E771F" w:rsidRPr="009E771F" w:rsidRDefault="009E771F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 w:rsidRPr="009E771F">
        <w:rPr>
          <w:rFonts w:ascii="Arial" w:hAnsi="Arial" w:cs="Arial"/>
          <w:sz w:val="32"/>
        </w:rPr>
        <w:t>Able to understand/read English</w:t>
      </w:r>
    </w:p>
    <w:p w14:paraId="3EB0495E" w14:textId="7D52BD37" w:rsidR="009E771F" w:rsidRDefault="009E771F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 w:rsidRPr="009E771F">
        <w:rPr>
          <w:rFonts w:ascii="Arial" w:hAnsi="Arial" w:cs="Arial"/>
          <w:sz w:val="32"/>
        </w:rPr>
        <w:t>Self-reported fall history (at least 1 fall/year)</w:t>
      </w:r>
    </w:p>
    <w:p w14:paraId="6A31EADA" w14:textId="0C9BCD14" w:rsidR="007A6780" w:rsidRPr="009E771F" w:rsidRDefault="007A6780" w:rsidP="009E771F">
      <w:pPr>
        <w:numPr>
          <w:ilvl w:val="0"/>
          <w:numId w:val="2"/>
        </w:numPr>
        <w:tabs>
          <w:tab w:val="left" w:pos="4123"/>
        </w:tabs>
        <w:rPr>
          <w:rFonts w:ascii="Arial" w:hAnsi="Arial" w:cs="Arial"/>
          <w:sz w:val="32"/>
        </w:rPr>
      </w:pPr>
      <w:r w:rsidRPr="007A6780">
        <w:rPr>
          <w:rFonts w:ascii="Arial" w:hAnsi="Arial" w:cs="Arial"/>
          <w:sz w:val="32"/>
        </w:rPr>
        <w:t>Able to communicate with research staff through video conferencing software or telephone</w:t>
      </w:r>
    </w:p>
    <w:p w14:paraId="77D8A062" w14:textId="08505468" w:rsidR="00633250" w:rsidRPr="00FB1671" w:rsidRDefault="00FE16FB" w:rsidP="00FB1671">
      <w:pPr>
        <w:tabs>
          <w:tab w:val="left" w:pos="4123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Y</w:t>
      </w:r>
      <w:r w:rsidR="00177A13">
        <w:rPr>
          <w:rFonts w:ascii="Arial" w:hAnsi="Arial" w:cs="Arial"/>
          <w:sz w:val="32"/>
        </w:rPr>
        <w:t xml:space="preserve">ou will be asked to attend </w:t>
      </w:r>
      <w:r>
        <w:rPr>
          <w:rFonts w:ascii="Arial" w:hAnsi="Arial" w:cs="Arial"/>
          <w:sz w:val="32"/>
        </w:rPr>
        <w:t>one</w:t>
      </w:r>
      <w:r w:rsidR="001C1615">
        <w:rPr>
          <w:rFonts w:ascii="Arial" w:hAnsi="Arial" w:cs="Arial"/>
          <w:sz w:val="32"/>
        </w:rPr>
        <w:t xml:space="preserve"> study visit </w:t>
      </w:r>
      <w:r w:rsidR="00BE5E28">
        <w:rPr>
          <w:rFonts w:ascii="Arial" w:hAnsi="Arial" w:cs="Arial"/>
          <w:sz w:val="32"/>
        </w:rPr>
        <w:t xml:space="preserve">remotely. </w:t>
      </w:r>
      <w:r w:rsidR="009E771F">
        <w:rPr>
          <w:rFonts w:ascii="Arial" w:hAnsi="Arial" w:cs="Arial"/>
          <w:sz w:val="32"/>
        </w:rPr>
        <w:t>The study visit consists</w:t>
      </w:r>
      <w:r w:rsidR="00816CDD">
        <w:rPr>
          <w:rFonts w:ascii="Arial" w:hAnsi="Arial" w:cs="Arial"/>
          <w:sz w:val="32"/>
        </w:rPr>
        <w:t xml:space="preserve"> of completing an online questionnaire and</w:t>
      </w:r>
      <w:r w:rsidR="00A27012">
        <w:rPr>
          <w:rFonts w:ascii="Arial" w:hAnsi="Arial" w:cs="Arial"/>
          <w:sz w:val="32"/>
        </w:rPr>
        <w:t xml:space="preserve"> </w:t>
      </w:r>
      <w:r w:rsidR="00C22449">
        <w:rPr>
          <w:rFonts w:ascii="Arial" w:hAnsi="Arial" w:cs="Arial"/>
          <w:sz w:val="32"/>
        </w:rPr>
        <w:t>engaging in a</w:t>
      </w:r>
      <w:r w:rsidR="00A27012">
        <w:rPr>
          <w:rFonts w:ascii="Arial" w:hAnsi="Arial" w:cs="Arial"/>
          <w:sz w:val="32"/>
        </w:rPr>
        <w:t xml:space="preserve"> </w:t>
      </w:r>
      <w:r w:rsidR="00816CDD">
        <w:rPr>
          <w:rFonts w:ascii="Arial" w:hAnsi="Arial" w:cs="Arial"/>
          <w:sz w:val="32"/>
        </w:rPr>
        <w:t>1-hour</w:t>
      </w:r>
      <w:r w:rsidR="00C22449">
        <w:rPr>
          <w:rFonts w:ascii="Arial" w:hAnsi="Arial" w:cs="Arial"/>
          <w:sz w:val="32"/>
        </w:rPr>
        <w:t xml:space="preserve"> interview</w:t>
      </w:r>
      <w:r w:rsidR="009E771F">
        <w:rPr>
          <w:rFonts w:ascii="Arial" w:hAnsi="Arial" w:cs="Arial"/>
          <w:sz w:val="32"/>
        </w:rPr>
        <w:t xml:space="preserve">. </w:t>
      </w:r>
      <w:r w:rsidR="001C1615">
        <w:rPr>
          <w:rFonts w:ascii="Arial" w:hAnsi="Arial" w:cs="Arial"/>
          <w:sz w:val="32"/>
        </w:rPr>
        <w:t>Approximately</w:t>
      </w:r>
      <w:r w:rsidR="00816CDD">
        <w:rPr>
          <w:rFonts w:ascii="Arial" w:hAnsi="Arial" w:cs="Arial"/>
          <w:sz w:val="32"/>
        </w:rPr>
        <w:t xml:space="preserve"> </w:t>
      </w:r>
      <w:r w:rsidR="00BE5E28">
        <w:rPr>
          <w:rFonts w:ascii="Arial" w:hAnsi="Arial" w:cs="Arial"/>
          <w:sz w:val="32"/>
        </w:rPr>
        <w:t>1</w:t>
      </w:r>
      <w:r w:rsidR="00C22449">
        <w:rPr>
          <w:rFonts w:ascii="Arial" w:hAnsi="Arial" w:cs="Arial"/>
          <w:sz w:val="32"/>
        </w:rPr>
        <w:t>.5</w:t>
      </w:r>
      <w:r w:rsidR="00BE5E28">
        <w:rPr>
          <w:rFonts w:ascii="Arial" w:hAnsi="Arial" w:cs="Arial"/>
          <w:sz w:val="32"/>
        </w:rPr>
        <w:t xml:space="preserve"> </w:t>
      </w:r>
      <w:r w:rsidR="001C1615">
        <w:rPr>
          <w:rFonts w:ascii="Arial" w:hAnsi="Arial" w:cs="Arial"/>
          <w:sz w:val="32"/>
        </w:rPr>
        <w:t>hour</w:t>
      </w:r>
      <w:r w:rsidR="00C22449">
        <w:rPr>
          <w:rFonts w:ascii="Arial" w:hAnsi="Arial" w:cs="Arial"/>
          <w:sz w:val="32"/>
        </w:rPr>
        <w:t>s</w:t>
      </w:r>
      <w:r w:rsidR="001C1615">
        <w:rPr>
          <w:rFonts w:ascii="Arial" w:hAnsi="Arial" w:cs="Arial"/>
          <w:sz w:val="32"/>
        </w:rPr>
        <w:t xml:space="preserve"> of</w:t>
      </w:r>
      <w:r w:rsidR="00816CDD">
        <w:rPr>
          <w:rFonts w:ascii="Arial" w:hAnsi="Arial" w:cs="Arial"/>
          <w:sz w:val="32"/>
        </w:rPr>
        <w:t xml:space="preserve"> total time is required for this study.</w:t>
      </w:r>
      <w:r w:rsidR="001C1615">
        <w:rPr>
          <w:rFonts w:ascii="Arial" w:hAnsi="Arial" w:cs="Arial"/>
          <w:sz w:val="32"/>
        </w:rPr>
        <w:t xml:space="preserve"> </w:t>
      </w:r>
    </w:p>
    <w:p w14:paraId="5F157CC9" w14:textId="030E1DEF" w:rsidR="00FB1671" w:rsidRPr="00FB1671" w:rsidRDefault="00FB1671" w:rsidP="007E0AE0">
      <w:pPr>
        <w:tabs>
          <w:tab w:val="left" w:pos="4123"/>
        </w:tabs>
        <w:jc w:val="center"/>
        <w:rPr>
          <w:rFonts w:ascii="Arial Black" w:hAnsi="Arial Black"/>
          <w:sz w:val="32"/>
        </w:rPr>
      </w:pPr>
      <w:r w:rsidRPr="00FB1671">
        <w:rPr>
          <w:rFonts w:ascii="Arial Black" w:hAnsi="Arial Black"/>
          <w:sz w:val="32"/>
        </w:rPr>
        <w:t>Would you like to participate?</w:t>
      </w:r>
    </w:p>
    <w:p w14:paraId="1414F52B" w14:textId="1D8A4B09" w:rsidR="00FB1671" w:rsidRPr="00FB1671" w:rsidRDefault="00FB1671" w:rsidP="007E0AE0">
      <w:pPr>
        <w:tabs>
          <w:tab w:val="left" w:pos="4123"/>
        </w:tabs>
        <w:jc w:val="center"/>
        <w:rPr>
          <w:sz w:val="24"/>
        </w:rPr>
      </w:pPr>
      <w:r w:rsidRPr="00FB1671">
        <w:rPr>
          <w:rFonts w:ascii="Arial" w:hAnsi="Arial" w:cs="Arial"/>
          <w:sz w:val="32"/>
        </w:rPr>
        <w:t xml:space="preserve">If you are interested, please contact </w:t>
      </w:r>
      <w:r w:rsidR="005E0E70">
        <w:rPr>
          <w:rFonts w:ascii="Arial" w:hAnsi="Arial" w:cs="Arial"/>
          <w:sz w:val="32"/>
        </w:rPr>
        <w:t>DPQoL Lab at dpqoluiuc@outlook.com</w:t>
      </w:r>
      <w:r w:rsidRPr="00FB1671">
        <w:rPr>
          <w:rFonts w:ascii="Arial" w:hAnsi="Arial" w:cs="Arial"/>
          <w:sz w:val="32"/>
        </w:rPr>
        <w:t>.</w:t>
      </w:r>
    </w:p>
    <w:sectPr w:rsidR="00FB1671" w:rsidRPr="00FB1671" w:rsidSect="00FB1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D2ED" w14:textId="77777777" w:rsidR="00A349C4" w:rsidRDefault="00A349C4" w:rsidP="00FB1671">
      <w:pPr>
        <w:spacing w:after="0" w:line="240" w:lineRule="auto"/>
      </w:pPr>
      <w:r>
        <w:separator/>
      </w:r>
    </w:p>
  </w:endnote>
  <w:endnote w:type="continuationSeparator" w:id="0">
    <w:p w14:paraId="4EE09120" w14:textId="77777777" w:rsidR="00A349C4" w:rsidRDefault="00A349C4" w:rsidP="00FB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7EB0" w14:textId="77777777" w:rsidR="00A349C4" w:rsidRDefault="00A349C4" w:rsidP="00FB1671">
      <w:pPr>
        <w:spacing w:after="0" w:line="240" w:lineRule="auto"/>
      </w:pPr>
      <w:r>
        <w:separator/>
      </w:r>
    </w:p>
  </w:footnote>
  <w:footnote w:type="continuationSeparator" w:id="0">
    <w:p w14:paraId="3EC0B6D1" w14:textId="77777777" w:rsidR="00A349C4" w:rsidRDefault="00A349C4" w:rsidP="00FB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7F6A"/>
    <w:multiLevelType w:val="hybridMultilevel"/>
    <w:tmpl w:val="B05E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1470"/>
    <w:multiLevelType w:val="hybridMultilevel"/>
    <w:tmpl w:val="893C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1E"/>
    <w:rsid w:val="000110A5"/>
    <w:rsid w:val="000928B9"/>
    <w:rsid w:val="001325F9"/>
    <w:rsid w:val="00155A1C"/>
    <w:rsid w:val="00166741"/>
    <w:rsid w:val="001703F3"/>
    <w:rsid w:val="00177A13"/>
    <w:rsid w:val="001C1615"/>
    <w:rsid w:val="002064C7"/>
    <w:rsid w:val="0021669A"/>
    <w:rsid w:val="002314F0"/>
    <w:rsid w:val="0028009E"/>
    <w:rsid w:val="00294972"/>
    <w:rsid w:val="002B7126"/>
    <w:rsid w:val="00322812"/>
    <w:rsid w:val="00344242"/>
    <w:rsid w:val="00373E27"/>
    <w:rsid w:val="003A4DC2"/>
    <w:rsid w:val="004147AE"/>
    <w:rsid w:val="00426055"/>
    <w:rsid w:val="00466728"/>
    <w:rsid w:val="00477C3E"/>
    <w:rsid w:val="00505BDE"/>
    <w:rsid w:val="00546B99"/>
    <w:rsid w:val="00551E6E"/>
    <w:rsid w:val="005738D7"/>
    <w:rsid w:val="00585573"/>
    <w:rsid w:val="005A7A65"/>
    <w:rsid w:val="005C1697"/>
    <w:rsid w:val="005E0E70"/>
    <w:rsid w:val="00633250"/>
    <w:rsid w:val="00684331"/>
    <w:rsid w:val="00712D58"/>
    <w:rsid w:val="00784EC6"/>
    <w:rsid w:val="007935F2"/>
    <w:rsid w:val="007A6780"/>
    <w:rsid w:val="007E0AE0"/>
    <w:rsid w:val="007E3732"/>
    <w:rsid w:val="00816CDD"/>
    <w:rsid w:val="00837472"/>
    <w:rsid w:val="008429F9"/>
    <w:rsid w:val="0087309F"/>
    <w:rsid w:val="008C098C"/>
    <w:rsid w:val="00953DF5"/>
    <w:rsid w:val="009B2BB2"/>
    <w:rsid w:val="009C07A3"/>
    <w:rsid w:val="009D7BB5"/>
    <w:rsid w:val="009E771F"/>
    <w:rsid w:val="009F3255"/>
    <w:rsid w:val="009F3635"/>
    <w:rsid w:val="00A127EB"/>
    <w:rsid w:val="00A21BC4"/>
    <w:rsid w:val="00A27012"/>
    <w:rsid w:val="00A349C4"/>
    <w:rsid w:val="00AB1187"/>
    <w:rsid w:val="00B364C3"/>
    <w:rsid w:val="00B368BA"/>
    <w:rsid w:val="00BC6EA4"/>
    <w:rsid w:val="00BE5E28"/>
    <w:rsid w:val="00C130AE"/>
    <w:rsid w:val="00C22449"/>
    <w:rsid w:val="00C36511"/>
    <w:rsid w:val="00C5340C"/>
    <w:rsid w:val="00CD0F1E"/>
    <w:rsid w:val="00CE1D19"/>
    <w:rsid w:val="00D64370"/>
    <w:rsid w:val="00D719F6"/>
    <w:rsid w:val="00DA4B4F"/>
    <w:rsid w:val="00E71A51"/>
    <w:rsid w:val="00E909E7"/>
    <w:rsid w:val="00EA47BB"/>
    <w:rsid w:val="00EF059D"/>
    <w:rsid w:val="00F23C4E"/>
    <w:rsid w:val="00FB1671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2D3261"/>
  <w15:docId w15:val="{8A1C938A-D427-6B44-BC42-4E82EC49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F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1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671"/>
  </w:style>
  <w:style w:type="paragraph" w:styleId="Footer">
    <w:name w:val="footer"/>
    <w:basedOn w:val="Normal"/>
    <w:link w:val="FooterChar"/>
    <w:uiPriority w:val="99"/>
    <w:unhideWhenUsed/>
    <w:rsid w:val="00FB1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71"/>
  </w:style>
  <w:style w:type="paragraph" w:styleId="ListParagraph">
    <w:name w:val="List Paragraph"/>
    <w:basedOn w:val="Normal"/>
    <w:uiPriority w:val="34"/>
    <w:qFormat/>
    <w:rsid w:val="00155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7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Krebs</dc:creator>
  <cp:keywords/>
  <dc:description/>
  <cp:lastModifiedBy>Rice, Laura A</cp:lastModifiedBy>
  <cp:revision>5</cp:revision>
  <dcterms:created xsi:type="dcterms:W3CDTF">2020-04-30T13:36:00Z</dcterms:created>
  <dcterms:modified xsi:type="dcterms:W3CDTF">2020-04-30T14:00:00Z</dcterms:modified>
</cp:coreProperties>
</file>